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C2DBC" w14:textId="77777777" w:rsidR="00CC27AF" w:rsidRPr="00E03A20" w:rsidRDefault="00B04DD7">
      <w:pPr>
        <w:pStyle w:val="CM1"/>
        <w:jc w:val="center"/>
        <w:rPr>
          <w:rFonts w:ascii="LOTLQE+TTE18EDAC8t00" w:hAnsi="LOTLQE+TTE18EDAC8t00" w:cs="LOTLQE+TTE18EDAC8t00"/>
          <w:b/>
          <w:bCs/>
          <w:color w:val="000000"/>
          <w:sz w:val="44"/>
          <w:szCs w:val="44"/>
          <w:lang w:val="en-GB"/>
        </w:rPr>
      </w:pPr>
      <w:bookmarkStart w:id="0" w:name="_GoBack"/>
      <w:bookmarkEnd w:id="0"/>
      <w:r>
        <w:rPr>
          <w:rFonts w:ascii="LOTLQE+TTE18EDAC8t00" w:hAnsi="LOTLQE+TTE18EDAC8t00" w:cs="LOTLQE+TTE18EDAC8t00"/>
          <w:b/>
          <w:bCs/>
          <w:noProof/>
          <w:color w:val="000000"/>
          <w:sz w:val="44"/>
          <w:szCs w:val="44"/>
        </w:rPr>
        <w:drawing>
          <wp:anchor distT="0" distB="0" distL="114300" distR="114300" simplePos="0" relativeHeight="251669504" behindDoc="0" locked="0" layoutInCell="1" allowOverlap="1" wp14:anchorId="6191D3C5" wp14:editId="32761D56">
            <wp:simplePos x="0" y="0"/>
            <wp:positionH relativeFrom="column">
              <wp:posOffset>1249045</wp:posOffset>
            </wp:positionH>
            <wp:positionV relativeFrom="paragraph">
              <wp:posOffset>290195</wp:posOffset>
            </wp:positionV>
            <wp:extent cx="3465830" cy="3409950"/>
            <wp:effectExtent l="19050" t="0" r="1270" b="0"/>
            <wp:wrapThrough wrapText="bothSides">
              <wp:wrapPolygon edited="0">
                <wp:start x="-119" y="0"/>
                <wp:lineTo x="-119" y="21479"/>
                <wp:lineTo x="21608" y="21479"/>
                <wp:lineTo x="21608" y="0"/>
                <wp:lineTo x="-119" y="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5830" cy="3409950"/>
                    </a:xfrm>
                    <a:prstGeom prst="rect">
                      <a:avLst/>
                    </a:prstGeom>
                    <a:noFill/>
                    <a:ln>
                      <a:noFill/>
                    </a:ln>
                  </pic:spPr>
                </pic:pic>
              </a:graphicData>
            </a:graphic>
          </wp:anchor>
        </w:drawing>
      </w:r>
    </w:p>
    <w:p w14:paraId="7C8380ED" w14:textId="77777777" w:rsidR="00CC27AF" w:rsidRPr="00E03A20" w:rsidRDefault="00CC27AF">
      <w:pPr>
        <w:pStyle w:val="Default"/>
        <w:rPr>
          <w:lang w:val="en-GB"/>
        </w:rPr>
      </w:pPr>
    </w:p>
    <w:p w14:paraId="5BF5F90F" w14:textId="77777777" w:rsidR="00CC27AF" w:rsidRPr="00E03A20" w:rsidRDefault="00CC27AF" w:rsidP="00374FC3">
      <w:pPr>
        <w:pStyle w:val="Default"/>
        <w:jc w:val="center"/>
        <w:rPr>
          <w:lang w:val="en-GB"/>
        </w:rPr>
      </w:pPr>
    </w:p>
    <w:p w14:paraId="0660A31F" w14:textId="77777777" w:rsidR="00425916" w:rsidRPr="00E03A20" w:rsidRDefault="00425916" w:rsidP="001F62BA">
      <w:pPr>
        <w:autoSpaceDE w:val="0"/>
        <w:autoSpaceDN w:val="0"/>
        <w:adjustRightInd w:val="0"/>
        <w:spacing w:after="0" w:line="240" w:lineRule="auto"/>
        <w:jc w:val="center"/>
        <w:rPr>
          <w:rFonts w:ascii="Arial" w:hAnsi="Arial" w:cs="Arial"/>
          <w:b/>
          <w:color w:val="000000"/>
          <w:sz w:val="36"/>
          <w:szCs w:val="36"/>
          <w:lang w:val="en-GB"/>
        </w:rPr>
      </w:pPr>
    </w:p>
    <w:p w14:paraId="445E9A9A"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7C5DE494"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3916EB6A"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3F521FD8"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4C9C6F3E"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28648C32"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34631881"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58AFEB7F"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6FEA50C8"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0B2A0D35"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67496A2A" w14:textId="77777777" w:rsidR="00F61992" w:rsidRPr="00E03A20" w:rsidRDefault="00F61992" w:rsidP="001F62BA">
      <w:pPr>
        <w:autoSpaceDE w:val="0"/>
        <w:autoSpaceDN w:val="0"/>
        <w:adjustRightInd w:val="0"/>
        <w:spacing w:after="0" w:line="240" w:lineRule="auto"/>
        <w:jc w:val="center"/>
        <w:rPr>
          <w:rFonts w:ascii="Arial" w:hAnsi="Arial" w:cs="Arial"/>
          <w:b/>
          <w:color w:val="1F497D" w:themeColor="text2"/>
          <w:sz w:val="36"/>
          <w:szCs w:val="36"/>
          <w:lang w:val="en-GB"/>
        </w:rPr>
      </w:pPr>
    </w:p>
    <w:p w14:paraId="067ACB24" w14:textId="77777777" w:rsidR="00374FC3" w:rsidRPr="00E03A20" w:rsidRDefault="005B4263" w:rsidP="001F62BA">
      <w:pPr>
        <w:autoSpaceDE w:val="0"/>
        <w:autoSpaceDN w:val="0"/>
        <w:adjustRightInd w:val="0"/>
        <w:spacing w:after="0" w:line="240" w:lineRule="auto"/>
        <w:jc w:val="center"/>
        <w:rPr>
          <w:rFonts w:ascii="Arial" w:hAnsi="Arial" w:cs="Arial"/>
          <w:b/>
          <w:color w:val="1F497D" w:themeColor="text2"/>
          <w:sz w:val="36"/>
          <w:szCs w:val="36"/>
          <w:lang w:val="en-GB"/>
        </w:rPr>
      </w:pPr>
      <w:r w:rsidRPr="00E03A20">
        <w:rPr>
          <w:rFonts w:ascii="Arial" w:hAnsi="Arial" w:cs="Arial"/>
          <w:b/>
          <w:color w:val="1F497D" w:themeColor="text2"/>
          <w:sz w:val="36"/>
          <w:szCs w:val="36"/>
          <w:lang w:val="en-GB"/>
        </w:rPr>
        <w:t>J&amp;T Banka Junior Grand Prix</w:t>
      </w:r>
    </w:p>
    <w:p w14:paraId="2FCFDD8D" w14:textId="77777777" w:rsidR="00374FC3" w:rsidRPr="00E03A20" w:rsidRDefault="005B4263" w:rsidP="00374FC3">
      <w:pPr>
        <w:autoSpaceDE w:val="0"/>
        <w:autoSpaceDN w:val="0"/>
        <w:adjustRightInd w:val="0"/>
        <w:spacing w:after="0" w:line="240" w:lineRule="auto"/>
        <w:jc w:val="center"/>
        <w:rPr>
          <w:rFonts w:ascii="Arial" w:hAnsi="Arial" w:cs="Arial"/>
          <w:b/>
          <w:bCs/>
          <w:color w:val="1F497D" w:themeColor="text2"/>
          <w:sz w:val="36"/>
          <w:szCs w:val="36"/>
          <w:lang w:val="en-GB"/>
        </w:rPr>
      </w:pPr>
      <w:r w:rsidRPr="00E03A20">
        <w:rPr>
          <w:rFonts w:ascii="Arial" w:hAnsi="Arial" w:cs="Arial"/>
          <w:b/>
          <w:bCs/>
          <w:color w:val="1F497D" w:themeColor="text2"/>
          <w:sz w:val="36"/>
          <w:szCs w:val="36"/>
          <w:lang w:val="en-GB"/>
        </w:rPr>
        <w:t>Bratislava, Slovakia</w:t>
      </w:r>
    </w:p>
    <w:p w14:paraId="547329E9" w14:textId="77777777" w:rsidR="00374FC3" w:rsidRPr="00E03A20" w:rsidRDefault="00374FC3" w:rsidP="00374FC3">
      <w:pPr>
        <w:autoSpaceDE w:val="0"/>
        <w:autoSpaceDN w:val="0"/>
        <w:adjustRightInd w:val="0"/>
        <w:spacing w:after="0" w:line="240" w:lineRule="auto"/>
        <w:jc w:val="center"/>
        <w:rPr>
          <w:rFonts w:ascii="Arial" w:hAnsi="Arial" w:cs="Arial"/>
          <w:color w:val="000000"/>
          <w:sz w:val="36"/>
          <w:szCs w:val="36"/>
          <w:lang w:val="en-GB"/>
        </w:rPr>
      </w:pPr>
    </w:p>
    <w:p w14:paraId="611BB89E" w14:textId="77777777" w:rsidR="00374FC3" w:rsidRPr="00E03A20" w:rsidRDefault="005B4263" w:rsidP="001F62BA">
      <w:pPr>
        <w:autoSpaceDE w:val="0"/>
        <w:autoSpaceDN w:val="0"/>
        <w:adjustRightInd w:val="0"/>
        <w:spacing w:after="0" w:line="240" w:lineRule="auto"/>
        <w:jc w:val="center"/>
        <w:rPr>
          <w:rFonts w:ascii="Arial" w:hAnsi="Arial" w:cs="Arial"/>
          <w:b/>
          <w:bCs/>
          <w:color w:val="000000"/>
          <w:sz w:val="36"/>
          <w:szCs w:val="36"/>
          <w:lang w:val="en-GB"/>
        </w:rPr>
      </w:pPr>
      <w:r w:rsidRPr="00E03A20">
        <w:rPr>
          <w:rFonts w:ascii="Arial" w:hAnsi="Arial" w:cs="Arial"/>
          <w:b/>
          <w:bCs/>
          <w:color w:val="000000"/>
          <w:sz w:val="36"/>
          <w:szCs w:val="36"/>
          <w:lang w:val="en-GB"/>
        </w:rPr>
        <w:t>19 – 22, August 2015</w:t>
      </w:r>
    </w:p>
    <w:p w14:paraId="7F867197" w14:textId="77777777" w:rsidR="00374FC3" w:rsidRPr="00E03A20" w:rsidRDefault="00374FC3" w:rsidP="005E7189">
      <w:pPr>
        <w:autoSpaceDE w:val="0"/>
        <w:autoSpaceDN w:val="0"/>
        <w:adjustRightInd w:val="0"/>
        <w:spacing w:after="0" w:line="240" w:lineRule="auto"/>
        <w:rPr>
          <w:rFonts w:ascii="Arial" w:hAnsi="Arial" w:cs="Arial"/>
          <w:b/>
          <w:bCs/>
          <w:color w:val="000000"/>
          <w:sz w:val="36"/>
          <w:szCs w:val="36"/>
          <w:lang w:val="en-GB"/>
        </w:rPr>
      </w:pPr>
    </w:p>
    <w:p w14:paraId="63C0B925" w14:textId="77777777" w:rsidR="00A20795" w:rsidRPr="00E03A20" w:rsidRDefault="00A20795" w:rsidP="00A20795">
      <w:pPr>
        <w:autoSpaceDE w:val="0"/>
        <w:autoSpaceDN w:val="0"/>
        <w:adjustRightInd w:val="0"/>
        <w:spacing w:after="0" w:line="240" w:lineRule="auto"/>
        <w:jc w:val="center"/>
        <w:rPr>
          <w:rFonts w:ascii="Arial" w:hAnsi="Arial" w:cs="Arial"/>
          <w:b/>
          <w:color w:val="000000"/>
          <w:sz w:val="36"/>
          <w:szCs w:val="36"/>
          <w:lang w:val="en-GB"/>
        </w:rPr>
      </w:pPr>
    </w:p>
    <w:p w14:paraId="738BB40E" w14:textId="77777777" w:rsidR="00A20795" w:rsidRPr="00E03A20" w:rsidRDefault="005B4263" w:rsidP="00A20795">
      <w:pPr>
        <w:autoSpaceDE w:val="0"/>
        <w:autoSpaceDN w:val="0"/>
        <w:adjustRightInd w:val="0"/>
        <w:spacing w:after="0" w:line="240" w:lineRule="auto"/>
        <w:jc w:val="center"/>
        <w:rPr>
          <w:rFonts w:ascii="Arial" w:hAnsi="Arial" w:cs="Arial"/>
          <w:b/>
          <w:color w:val="000000"/>
          <w:sz w:val="28"/>
          <w:szCs w:val="28"/>
          <w:lang w:val="en-GB"/>
        </w:rPr>
      </w:pPr>
      <w:r w:rsidRPr="00E03A20">
        <w:rPr>
          <w:rFonts w:ascii="Arial" w:hAnsi="Arial" w:cs="Arial"/>
          <w:b/>
          <w:color w:val="000000"/>
          <w:sz w:val="28"/>
          <w:szCs w:val="28"/>
          <w:lang w:val="en-GB"/>
        </w:rPr>
        <w:t>organized by the</w:t>
      </w:r>
    </w:p>
    <w:p w14:paraId="51876157" w14:textId="77777777" w:rsidR="00A20795" w:rsidRPr="00E03A20" w:rsidRDefault="00A20795" w:rsidP="00A20795">
      <w:pPr>
        <w:autoSpaceDE w:val="0"/>
        <w:autoSpaceDN w:val="0"/>
        <w:adjustRightInd w:val="0"/>
        <w:spacing w:after="0" w:line="240" w:lineRule="auto"/>
        <w:jc w:val="center"/>
        <w:rPr>
          <w:rFonts w:ascii="Arial" w:hAnsi="Arial" w:cs="Arial"/>
          <w:b/>
          <w:color w:val="000000"/>
          <w:sz w:val="36"/>
          <w:szCs w:val="36"/>
          <w:lang w:val="en-GB"/>
        </w:rPr>
      </w:pPr>
    </w:p>
    <w:p w14:paraId="51AE21F1" w14:textId="77777777" w:rsidR="00A20795" w:rsidRPr="00E03A20" w:rsidRDefault="005B4263" w:rsidP="00A20795">
      <w:pPr>
        <w:autoSpaceDE w:val="0"/>
        <w:autoSpaceDN w:val="0"/>
        <w:adjustRightInd w:val="0"/>
        <w:spacing w:after="0" w:line="240" w:lineRule="auto"/>
        <w:jc w:val="center"/>
        <w:rPr>
          <w:rFonts w:ascii="Arial" w:hAnsi="Arial" w:cs="Arial"/>
          <w:b/>
          <w:color w:val="000000"/>
          <w:sz w:val="32"/>
          <w:szCs w:val="32"/>
          <w:lang w:val="en-GB"/>
        </w:rPr>
      </w:pPr>
      <w:r w:rsidRPr="00E03A20">
        <w:rPr>
          <w:rFonts w:ascii="Arial" w:hAnsi="Arial" w:cs="Arial"/>
          <w:b/>
          <w:color w:val="000000"/>
          <w:sz w:val="32"/>
          <w:szCs w:val="32"/>
          <w:lang w:val="en-GB"/>
        </w:rPr>
        <w:t xml:space="preserve">Slovak Figure Skating Association </w:t>
      </w:r>
    </w:p>
    <w:p w14:paraId="20590480" w14:textId="77777777" w:rsidR="005E7189" w:rsidRPr="00E03A20" w:rsidRDefault="005E7189" w:rsidP="00A20795">
      <w:pPr>
        <w:autoSpaceDE w:val="0"/>
        <w:autoSpaceDN w:val="0"/>
        <w:adjustRightInd w:val="0"/>
        <w:spacing w:after="0" w:line="240" w:lineRule="auto"/>
        <w:jc w:val="center"/>
        <w:rPr>
          <w:rFonts w:ascii="Arial" w:hAnsi="Arial" w:cs="Arial"/>
          <w:b/>
          <w:color w:val="000000"/>
          <w:sz w:val="24"/>
          <w:szCs w:val="24"/>
          <w:lang w:val="en-GB"/>
        </w:rPr>
      </w:pPr>
    </w:p>
    <w:p w14:paraId="120E7633" w14:textId="41EC5092" w:rsidR="005E7189" w:rsidRPr="00E03A20" w:rsidRDefault="005B4263" w:rsidP="00A20795">
      <w:pPr>
        <w:autoSpaceDE w:val="0"/>
        <w:autoSpaceDN w:val="0"/>
        <w:adjustRightInd w:val="0"/>
        <w:spacing w:after="0" w:line="240" w:lineRule="auto"/>
        <w:jc w:val="center"/>
        <w:rPr>
          <w:rFonts w:ascii="Arial" w:hAnsi="Arial" w:cs="Arial"/>
          <w:b/>
          <w:color w:val="000000"/>
          <w:sz w:val="24"/>
          <w:szCs w:val="24"/>
          <w:lang w:val="en-GB"/>
        </w:rPr>
      </w:pPr>
      <w:r w:rsidRPr="00E03A20">
        <w:rPr>
          <w:rFonts w:ascii="Arial" w:hAnsi="Arial" w:cs="Arial"/>
          <w:b/>
          <w:color w:val="000000"/>
          <w:sz w:val="24"/>
          <w:szCs w:val="24"/>
          <w:lang w:val="en-GB"/>
        </w:rPr>
        <w:t>and the local</w:t>
      </w:r>
      <w:r w:rsidR="005D16D0">
        <w:rPr>
          <w:rFonts w:ascii="Arial" w:hAnsi="Arial" w:cs="Arial"/>
          <w:b/>
          <w:color w:val="000000"/>
          <w:sz w:val="24"/>
          <w:szCs w:val="24"/>
          <w:lang w:val="en-GB"/>
        </w:rPr>
        <w:t xml:space="preserve"> </w:t>
      </w:r>
      <w:r w:rsidRPr="00E03A20">
        <w:rPr>
          <w:rFonts w:ascii="Arial" w:hAnsi="Arial" w:cs="Arial"/>
          <w:b/>
          <w:color w:val="000000"/>
          <w:sz w:val="24"/>
          <w:szCs w:val="24"/>
          <w:lang w:val="en-GB"/>
        </w:rPr>
        <w:t xml:space="preserve">organizing committee </w:t>
      </w:r>
    </w:p>
    <w:p w14:paraId="4FD931E2" w14:textId="77777777" w:rsidR="005E7189" w:rsidRPr="00E03A20" w:rsidRDefault="005E7189" w:rsidP="00A20795">
      <w:pPr>
        <w:autoSpaceDE w:val="0"/>
        <w:autoSpaceDN w:val="0"/>
        <w:adjustRightInd w:val="0"/>
        <w:spacing w:after="0" w:line="240" w:lineRule="auto"/>
        <w:jc w:val="center"/>
        <w:rPr>
          <w:rFonts w:ascii="Arial" w:hAnsi="Arial" w:cs="Arial"/>
          <w:b/>
          <w:color w:val="000000"/>
          <w:sz w:val="24"/>
          <w:szCs w:val="24"/>
          <w:lang w:val="en-GB"/>
        </w:rPr>
      </w:pPr>
    </w:p>
    <w:p w14:paraId="5A5B7D26" w14:textId="77777777" w:rsidR="00A20795" w:rsidRPr="00E03A20" w:rsidRDefault="005B4263" w:rsidP="00A20795">
      <w:pPr>
        <w:autoSpaceDE w:val="0"/>
        <w:autoSpaceDN w:val="0"/>
        <w:adjustRightInd w:val="0"/>
        <w:spacing w:after="0" w:line="240" w:lineRule="auto"/>
        <w:jc w:val="center"/>
        <w:rPr>
          <w:rFonts w:ascii="Arial" w:hAnsi="Arial" w:cs="Arial"/>
          <w:b/>
          <w:color w:val="000000"/>
          <w:sz w:val="32"/>
          <w:szCs w:val="32"/>
          <w:lang w:val="en-GB"/>
        </w:rPr>
      </w:pPr>
      <w:r w:rsidRPr="00E03A20">
        <w:rPr>
          <w:rFonts w:ascii="Arial" w:hAnsi="Arial" w:cs="Arial"/>
          <w:b/>
          <w:color w:val="000000"/>
          <w:sz w:val="32"/>
          <w:szCs w:val="32"/>
          <w:lang w:val="en-GB"/>
        </w:rPr>
        <w:t>Figure Skating Club Slovan Bratislava</w:t>
      </w:r>
    </w:p>
    <w:p w14:paraId="02DCF0AD" w14:textId="77777777" w:rsidR="00CC27AF" w:rsidRPr="00E03A20" w:rsidRDefault="00CC27AF" w:rsidP="009A51EF">
      <w:pPr>
        <w:autoSpaceDE w:val="0"/>
        <w:autoSpaceDN w:val="0"/>
        <w:adjustRightInd w:val="0"/>
        <w:spacing w:after="0" w:line="240" w:lineRule="auto"/>
        <w:rPr>
          <w:rFonts w:ascii="CenturyGothic" w:hAnsi="CenturyGothic" w:cs="CenturyGothic"/>
          <w:b/>
          <w:color w:val="000000"/>
          <w:sz w:val="36"/>
          <w:szCs w:val="36"/>
          <w:lang w:val="en-GB"/>
        </w:rPr>
      </w:pPr>
    </w:p>
    <w:p w14:paraId="7109D677" w14:textId="77777777" w:rsidR="00C77C18" w:rsidRPr="00E03A20" w:rsidRDefault="005B4263" w:rsidP="005E7189">
      <w:pPr>
        <w:pStyle w:val="Default"/>
        <w:jc w:val="center"/>
        <w:rPr>
          <w:sz w:val="96"/>
          <w:szCs w:val="96"/>
          <w:lang w:val="en-GB"/>
        </w:rPr>
      </w:pPr>
      <w:r w:rsidRPr="00E03A20">
        <w:rPr>
          <w:rFonts w:ascii="LOTLQE+TTE18EDAC8t00" w:hAnsi="LOTLQE+TTE18EDAC8t00" w:cs="LOTLQE+TTE18EDAC8t00"/>
          <w:b/>
          <w:bCs/>
          <w:color w:val="808080" w:themeColor="background1" w:themeShade="80"/>
          <w:sz w:val="96"/>
          <w:szCs w:val="96"/>
          <w:lang w:val="en-GB"/>
        </w:rPr>
        <w:t>FIRST  INFORMATION</w:t>
      </w:r>
    </w:p>
    <w:p w14:paraId="21758739" w14:textId="77777777" w:rsidR="00CC27AF" w:rsidRPr="00E03A20" w:rsidRDefault="00CC27AF">
      <w:pPr>
        <w:pStyle w:val="Default"/>
        <w:rPr>
          <w:lang w:val="en-GB"/>
        </w:rPr>
      </w:pPr>
    </w:p>
    <w:p w14:paraId="34D16728" w14:textId="77777777" w:rsidR="00CC27AF" w:rsidRPr="00E03A20" w:rsidRDefault="00CC27AF">
      <w:pPr>
        <w:pStyle w:val="Default"/>
        <w:rPr>
          <w:lang w:val="en-GB"/>
        </w:rPr>
      </w:pPr>
    </w:p>
    <w:p w14:paraId="606F2E04" w14:textId="77777777" w:rsidR="00C25738" w:rsidRPr="00E03A20" w:rsidRDefault="00C25738" w:rsidP="00864A15">
      <w:pPr>
        <w:pStyle w:val="CM8"/>
        <w:spacing w:after="190"/>
        <w:rPr>
          <w:rFonts w:ascii="Arial" w:hAnsi="Arial" w:cs="Arial"/>
          <w:b/>
          <w:bCs/>
          <w:color w:val="000000"/>
          <w:sz w:val="20"/>
          <w:szCs w:val="20"/>
          <w:u w:val="single"/>
          <w:lang w:val="en-GB"/>
        </w:rPr>
      </w:pPr>
    </w:p>
    <w:p w14:paraId="24452A0B" w14:textId="77777777" w:rsidR="00F61992" w:rsidRPr="00E03A20" w:rsidRDefault="00F61992" w:rsidP="00864A15">
      <w:pPr>
        <w:pStyle w:val="CM8"/>
        <w:spacing w:after="190"/>
        <w:rPr>
          <w:rFonts w:ascii="Arial" w:hAnsi="Arial" w:cs="Arial"/>
          <w:b/>
          <w:bCs/>
          <w:color w:val="000000"/>
          <w:sz w:val="20"/>
          <w:szCs w:val="20"/>
          <w:u w:val="single"/>
          <w:lang w:val="en-GB"/>
        </w:rPr>
      </w:pPr>
    </w:p>
    <w:p w14:paraId="0C6AB2A1" w14:textId="77777777" w:rsidR="00864A15" w:rsidRPr="00E03A20" w:rsidRDefault="005B4263" w:rsidP="00864A15">
      <w:pPr>
        <w:pStyle w:val="CM8"/>
        <w:spacing w:after="190"/>
        <w:rPr>
          <w:sz w:val="20"/>
          <w:szCs w:val="20"/>
          <w:lang w:val="en-GB"/>
        </w:rPr>
      </w:pPr>
      <w:r w:rsidRPr="00E03A20">
        <w:rPr>
          <w:rFonts w:ascii="Arial" w:hAnsi="Arial" w:cs="Arial"/>
          <w:b/>
          <w:bCs/>
          <w:color w:val="000000"/>
          <w:sz w:val="20"/>
          <w:szCs w:val="20"/>
          <w:u w:val="single"/>
          <w:lang w:val="en-GB"/>
        </w:rPr>
        <w:lastRenderedPageBreak/>
        <w:t xml:space="preserve">Region </w:t>
      </w:r>
    </w:p>
    <w:p w14:paraId="74537AAA" w14:textId="77777777" w:rsidR="00CC27AF" w:rsidRPr="00E03A20" w:rsidRDefault="00B04DD7" w:rsidP="00864A15">
      <w:pPr>
        <w:pStyle w:val="Normlnywebov"/>
        <w:jc w:val="both"/>
        <w:rPr>
          <w:rFonts w:ascii="Arial" w:hAnsi="Arial" w:cs="Arial"/>
          <w:sz w:val="20"/>
          <w:szCs w:val="20"/>
          <w:lang w:val="en-GB"/>
        </w:rPr>
      </w:pPr>
      <w:r>
        <w:rPr>
          <w:rFonts w:ascii="Arial" w:hAnsi="Arial" w:cs="Arial"/>
          <w:noProof/>
          <w:sz w:val="20"/>
          <w:szCs w:val="20"/>
        </w:rPr>
        <w:drawing>
          <wp:anchor distT="0" distB="0" distL="114300" distR="114300" simplePos="0" relativeHeight="251664384" behindDoc="0" locked="0" layoutInCell="1" allowOverlap="1" wp14:anchorId="78502DE0" wp14:editId="36FCEF13">
            <wp:simplePos x="0" y="0"/>
            <wp:positionH relativeFrom="column">
              <wp:posOffset>-17145</wp:posOffset>
            </wp:positionH>
            <wp:positionV relativeFrom="paragraph">
              <wp:posOffset>2301875</wp:posOffset>
            </wp:positionV>
            <wp:extent cx="2571750" cy="1714500"/>
            <wp:effectExtent l="0" t="0" r="0" b="0"/>
            <wp:wrapThrough wrapText="bothSides">
              <wp:wrapPolygon edited="0">
                <wp:start x="0" y="0"/>
                <wp:lineTo x="0" y="21360"/>
                <wp:lineTo x="21440" y="21360"/>
                <wp:lineTo x="21440" y="0"/>
                <wp:lineTo x="0" y="0"/>
              </wp:wrapPolygon>
            </wp:wrapThrough>
            <wp:docPr id="7" name="Obrázok 7" descr="https://pamiatkyslovenska.files.wordpress.com/2013/07/slovenske-narodne-divad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miatkyslovenska.files.wordpress.com/2013/07/slovenske-narodne-divadl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anchor>
        </w:drawing>
      </w:r>
      <w:r w:rsidRPr="00E03A20">
        <w:rPr>
          <w:noProof/>
          <w:sz w:val="20"/>
          <w:szCs w:val="20"/>
        </w:rPr>
        <w:drawing>
          <wp:anchor distT="0" distB="0" distL="114300" distR="114300" simplePos="0" relativeHeight="251663360" behindDoc="1" locked="0" layoutInCell="1" allowOverlap="1" wp14:anchorId="206C79C1" wp14:editId="7C87B062">
            <wp:simplePos x="0" y="0"/>
            <wp:positionH relativeFrom="column">
              <wp:posOffset>4001770</wp:posOffset>
            </wp:positionH>
            <wp:positionV relativeFrom="paragraph">
              <wp:posOffset>66040</wp:posOffset>
            </wp:positionV>
            <wp:extent cx="2181225" cy="1625600"/>
            <wp:effectExtent l="0" t="0" r="9525" b="0"/>
            <wp:wrapTight wrapText="bothSides">
              <wp:wrapPolygon edited="0">
                <wp:start x="0" y="0"/>
                <wp:lineTo x="0" y="21263"/>
                <wp:lineTo x="21506" y="21263"/>
                <wp:lineTo x="21506" y="0"/>
                <wp:lineTo x="0" y="0"/>
              </wp:wrapPolygon>
            </wp:wrapTight>
            <wp:docPr id="3" name="Obrázok 3" descr="http://www.ttstudio.sk/photos/bratislavsky-hrad-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tstudio.sk/photos/bratislavsky-hrad-16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625600"/>
                    </a:xfrm>
                    <a:prstGeom prst="rect">
                      <a:avLst/>
                    </a:prstGeom>
                    <a:noFill/>
                    <a:ln>
                      <a:noFill/>
                    </a:ln>
                  </pic:spPr>
                </pic:pic>
              </a:graphicData>
            </a:graphic>
          </wp:anchor>
        </w:drawing>
      </w:r>
      <w:r w:rsidR="005B4263" w:rsidRPr="00E03A20">
        <w:rPr>
          <w:rFonts w:ascii="Arial" w:hAnsi="Arial" w:cs="Arial"/>
          <w:sz w:val="20"/>
          <w:szCs w:val="20"/>
          <w:lang w:val="en-GB"/>
        </w:rPr>
        <w:t>Welcome to Bratislava. Ours is an old city, but one of Europe's newest capitals. As we hope you will see, it is big enough to have everything a visitor might want, but small enough to remain welcoming and unpretentious.</w:t>
      </w:r>
      <w:r w:rsidR="00E03A20">
        <w:rPr>
          <w:rFonts w:ascii="Arial" w:hAnsi="Arial" w:cs="Arial"/>
          <w:sz w:val="20"/>
          <w:szCs w:val="20"/>
          <w:lang w:val="en-GB"/>
        </w:rPr>
        <w:t xml:space="preserve"> </w:t>
      </w:r>
      <w:r w:rsidR="005B4263" w:rsidRPr="00E03A20">
        <w:rPr>
          <w:rFonts w:ascii="Arial" w:hAnsi="Arial" w:cs="Arial"/>
          <w:sz w:val="20"/>
          <w:szCs w:val="20"/>
          <w:lang w:val="en-GB"/>
        </w:rPr>
        <w:t>Bratislava became a capital city when Slovakia became independent, in 1993. It has rapidly acquired the top-class hotels, restaurants and tourist facilities that reflect its status.  But the town's history goes back centuries, to pre-Roman times.  Successive waves of development as a major trading centre and, for almost 300 years, as the coronation city for the kings and queens of Hungary have blessed us with a fascinating blend of architecture and public spaces.</w:t>
      </w:r>
      <w:r w:rsidR="00E03A20">
        <w:rPr>
          <w:rFonts w:ascii="Arial" w:hAnsi="Arial" w:cs="Arial"/>
          <w:sz w:val="20"/>
          <w:szCs w:val="20"/>
          <w:lang w:val="en-GB"/>
        </w:rPr>
        <w:t xml:space="preserve"> </w:t>
      </w:r>
      <w:r w:rsidR="005B4263" w:rsidRPr="00E03A20">
        <w:rPr>
          <w:rFonts w:ascii="Arial" w:hAnsi="Arial" w:cs="Arial"/>
          <w:sz w:val="20"/>
          <w:szCs w:val="20"/>
          <w:lang w:val="en-GB"/>
        </w:rPr>
        <w:t>The intimate old town, overlooked by the castle, is criss-crossed with narrow, traffic-free lanes and studded with mediaeval churches, Baroque palaces, small shops and fine cafes, bars and restaurants.  At its centre is the beautiful Old Town Square. Nearby, the unique New Bridge, built in the 1970s with its distinctive 'UFO' tower, spans the Danube River. On the right bank is central Europe's oldest public park, Sad Janka Krala, and next to it one of Bratislava's several modern shopping centres, Aupark.</w:t>
      </w:r>
      <w:r w:rsidR="00E03A20">
        <w:rPr>
          <w:rFonts w:ascii="Arial" w:hAnsi="Arial" w:cs="Arial"/>
          <w:sz w:val="20"/>
          <w:szCs w:val="20"/>
          <w:lang w:val="en-GB"/>
        </w:rPr>
        <w:t xml:space="preserve"> </w:t>
      </w:r>
      <w:r w:rsidR="005B4263" w:rsidRPr="00E03A20">
        <w:rPr>
          <w:rFonts w:ascii="Arial" w:hAnsi="Arial" w:cs="Arial"/>
          <w:sz w:val="20"/>
          <w:szCs w:val="20"/>
          <w:lang w:val="en-GB"/>
        </w:rPr>
        <w:t>The city has a strong artistic tradition, with regular concert and opera performances at the Slovak National Theatre, and several outstanding galleries.</w:t>
      </w:r>
      <w:r w:rsidR="00E03A20">
        <w:rPr>
          <w:rFonts w:ascii="Arial" w:hAnsi="Arial" w:cs="Arial"/>
          <w:sz w:val="20"/>
          <w:szCs w:val="20"/>
          <w:lang w:val="en-GB"/>
        </w:rPr>
        <w:t xml:space="preserve"> </w:t>
      </w:r>
      <w:r w:rsidR="005B4263" w:rsidRPr="00E03A20">
        <w:rPr>
          <w:rFonts w:ascii="Arial" w:hAnsi="Arial" w:cs="Arial"/>
          <w:sz w:val="20"/>
          <w:szCs w:val="20"/>
          <w:lang w:val="en-GB"/>
        </w:rPr>
        <w:t>Beyond the centre, Bratislava's superb position on the banks of the Danube and below the forested slopes of the Small Carpathian hills means a walk in the woods or a bicycle ride along the river are never more than a few minutes away.  Only slightly further afield are the wine towns of the Small Carpathians.  But any restaurant in the city will offer a range of local products, the fruit of our region's centuries-old winemaking tradition. </w:t>
      </w:r>
    </w:p>
    <w:p w14:paraId="4195C418" w14:textId="77777777" w:rsidR="00CC27AF" w:rsidRPr="00E03A20" w:rsidRDefault="005B4263">
      <w:pPr>
        <w:pStyle w:val="Normlnywebov"/>
        <w:jc w:val="both"/>
        <w:rPr>
          <w:rFonts w:ascii="Arial" w:hAnsi="Arial" w:cs="Arial"/>
          <w:sz w:val="20"/>
          <w:szCs w:val="20"/>
          <w:lang w:val="en-GB"/>
        </w:rPr>
      </w:pPr>
      <w:r w:rsidRPr="00E03A20">
        <w:rPr>
          <w:rFonts w:ascii="Arial" w:hAnsi="Arial" w:cs="Arial"/>
          <w:sz w:val="20"/>
          <w:szCs w:val="20"/>
          <w:lang w:val="en-GB"/>
        </w:rPr>
        <w:t>Bratislava is a safe, reasonably-priced destination that more and more visitors are now discovering.  We look forward to welcoming you too.</w:t>
      </w:r>
    </w:p>
    <w:p w14:paraId="29909BC5" w14:textId="77777777" w:rsidR="00CC27AF" w:rsidRPr="00E03A20" w:rsidRDefault="005B4263">
      <w:pPr>
        <w:pStyle w:val="Normlnywebov"/>
        <w:jc w:val="both"/>
        <w:rPr>
          <w:rFonts w:ascii="Arial" w:hAnsi="Arial" w:cs="Arial"/>
          <w:sz w:val="20"/>
          <w:szCs w:val="20"/>
          <w:lang w:val="en-GB"/>
        </w:rPr>
      </w:pPr>
      <w:r w:rsidRPr="00E03A20">
        <w:rPr>
          <w:rFonts w:ascii="Arial" w:hAnsi="Arial" w:cs="Arial"/>
          <w:sz w:val="20"/>
          <w:szCs w:val="20"/>
          <w:lang w:val="en-GB"/>
        </w:rPr>
        <w:t>Enjoy your stay!</w:t>
      </w:r>
    </w:p>
    <w:p w14:paraId="2BB4A03F" w14:textId="77777777" w:rsidR="00BA415D" w:rsidRPr="00E03A20" w:rsidRDefault="005B4263" w:rsidP="00C25738">
      <w:pPr>
        <w:pStyle w:val="CM6"/>
        <w:spacing w:after="255"/>
        <w:rPr>
          <w:rFonts w:ascii="Arial" w:hAnsi="Arial" w:cs="Arial"/>
          <w:b/>
          <w:color w:val="000000"/>
          <w:sz w:val="20"/>
          <w:szCs w:val="20"/>
          <w:u w:val="single"/>
          <w:lang w:val="en-GB"/>
        </w:rPr>
      </w:pPr>
      <w:r w:rsidRPr="00E03A20">
        <w:rPr>
          <w:rFonts w:ascii="Arial" w:hAnsi="Arial" w:cs="Arial"/>
          <w:b/>
          <w:bCs/>
          <w:color w:val="000000"/>
          <w:sz w:val="20"/>
          <w:szCs w:val="20"/>
          <w:u w:val="single"/>
          <w:lang w:val="en-GB"/>
        </w:rPr>
        <w:t>Venue</w:t>
      </w:r>
      <w:r w:rsidR="00F27973" w:rsidRPr="00E03A20">
        <w:rPr>
          <w:rFonts w:ascii="Arial" w:hAnsi="Arial" w:cs="Arial"/>
          <w:b/>
          <w:color w:val="000000"/>
          <w:sz w:val="20"/>
          <w:szCs w:val="20"/>
          <w:u w:val="single"/>
          <w:lang w:val="en-GB"/>
        </w:rPr>
        <w:t xml:space="preserve">: </w:t>
      </w:r>
      <w:r w:rsidRPr="00E03A20">
        <w:rPr>
          <w:rFonts w:ascii="Arial" w:hAnsi="Arial" w:cs="Arial"/>
          <w:b/>
          <w:color w:val="000000"/>
          <w:sz w:val="20"/>
          <w:szCs w:val="20"/>
          <w:u w:val="single"/>
          <w:lang w:val="en-GB"/>
        </w:rPr>
        <w:t xml:space="preserve"> </w:t>
      </w:r>
      <w:r w:rsidR="00B04DD7" w:rsidRPr="00E03A20">
        <w:rPr>
          <w:rFonts w:ascii="Arial" w:hAnsi="Arial" w:cs="Arial"/>
          <w:b/>
          <w:noProof/>
          <w:sz w:val="20"/>
          <w:szCs w:val="20"/>
          <w:u w:val="single"/>
        </w:rPr>
        <w:drawing>
          <wp:anchor distT="0" distB="0" distL="114300" distR="114300" simplePos="0" relativeHeight="251659776" behindDoc="1" locked="0" layoutInCell="1" allowOverlap="1" wp14:anchorId="7C86A68B" wp14:editId="54B027F1">
            <wp:simplePos x="0" y="0"/>
            <wp:positionH relativeFrom="column">
              <wp:posOffset>4239895</wp:posOffset>
            </wp:positionH>
            <wp:positionV relativeFrom="paragraph">
              <wp:posOffset>250190</wp:posOffset>
            </wp:positionV>
            <wp:extent cx="2217420" cy="1394460"/>
            <wp:effectExtent l="0" t="0" r="0" b="0"/>
            <wp:wrapTight wrapText="bothSides">
              <wp:wrapPolygon edited="0">
                <wp:start x="0" y="0"/>
                <wp:lineTo x="0" y="21246"/>
                <wp:lineTo x="21340" y="21246"/>
                <wp:lineTo x="21340" y="0"/>
                <wp:lineTo x="0" y="0"/>
              </wp:wrapPolygon>
            </wp:wrapTight>
            <wp:docPr id="10" name="Obrázok 10" descr="http://www.fischers.sk/content/1.architektura/1.arena-ondreja-nepel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ischers.sk/content/1.architektura/1.arena-ondreja-nepelu/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7420" cy="1394460"/>
                    </a:xfrm>
                    <a:prstGeom prst="rect">
                      <a:avLst/>
                    </a:prstGeom>
                    <a:noFill/>
                    <a:ln>
                      <a:noFill/>
                    </a:ln>
                  </pic:spPr>
                </pic:pic>
              </a:graphicData>
            </a:graphic>
          </wp:anchor>
        </w:drawing>
      </w:r>
      <w:r w:rsidRPr="00E03A20">
        <w:rPr>
          <w:rFonts w:ascii="Arial" w:hAnsi="Arial" w:cs="Arial"/>
          <w:b/>
          <w:sz w:val="20"/>
          <w:szCs w:val="20"/>
          <w:u w:val="single"/>
          <w:lang w:val="en-GB"/>
        </w:rPr>
        <w:t>Ondrej Nepela Ice Rink / Slovnaft arena</w:t>
      </w:r>
    </w:p>
    <w:p w14:paraId="4B7455E5" w14:textId="77777777" w:rsidR="009A51EF" w:rsidRPr="00E03A20" w:rsidRDefault="005B4263" w:rsidP="00F40959">
      <w:pPr>
        <w:pStyle w:val="Default"/>
        <w:jc w:val="both"/>
        <w:rPr>
          <w:rFonts w:ascii="Arial" w:hAnsi="Arial" w:cs="Arial"/>
          <w:color w:val="000000" w:themeColor="text1"/>
          <w:sz w:val="20"/>
          <w:szCs w:val="20"/>
          <w:shd w:val="clear" w:color="auto" w:fill="FFFFFF"/>
          <w:lang w:val="en-GB"/>
        </w:rPr>
      </w:pPr>
      <w:r w:rsidRPr="00E03A20">
        <w:rPr>
          <w:rFonts w:ascii="Arial" w:hAnsi="Arial" w:cs="Arial"/>
          <w:color w:val="000000" w:themeColor="text1"/>
          <w:sz w:val="20"/>
          <w:szCs w:val="20"/>
          <w:shd w:val="clear" w:color="auto" w:fill="FFFFFF"/>
          <w:lang w:val="en-GB"/>
        </w:rPr>
        <w:t>The Stadium is named from 1991 in honour of Ondrej Nepela, Slovak figure skater who competed for</w:t>
      </w:r>
      <w:r w:rsidRPr="00E03A20">
        <w:rPr>
          <w:rStyle w:val="apple-converted-space"/>
          <w:rFonts w:ascii="Arial" w:hAnsi="Arial" w:cs="Arial"/>
          <w:color w:val="000000" w:themeColor="text1"/>
          <w:sz w:val="20"/>
          <w:szCs w:val="20"/>
          <w:shd w:val="clear" w:color="auto" w:fill="FFFFFF"/>
          <w:lang w:val="en-GB"/>
        </w:rPr>
        <w:t> </w:t>
      </w:r>
      <w:r w:rsidRPr="00E03A20">
        <w:rPr>
          <w:rFonts w:ascii="Arial" w:hAnsi="Arial" w:cs="Arial"/>
          <w:color w:val="000000" w:themeColor="text1"/>
          <w:sz w:val="20"/>
          <w:szCs w:val="20"/>
          <w:shd w:val="clear" w:color="auto" w:fill="FFFFFF"/>
          <w:lang w:val="en-GB"/>
        </w:rPr>
        <w:t>Czechoslovakia</w:t>
      </w:r>
      <w:r w:rsidRPr="00E03A20">
        <w:rPr>
          <w:rStyle w:val="apple-converted-space"/>
          <w:rFonts w:ascii="Arial" w:hAnsi="Arial" w:cs="Arial"/>
          <w:color w:val="000000" w:themeColor="text1"/>
          <w:sz w:val="20"/>
          <w:szCs w:val="20"/>
          <w:shd w:val="clear" w:color="auto" w:fill="FFFFFF"/>
          <w:lang w:val="en-GB"/>
        </w:rPr>
        <w:t> </w:t>
      </w:r>
      <w:r w:rsidRPr="00E03A20">
        <w:rPr>
          <w:rFonts w:ascii="Arial" w:hAnsi="Arial" w:cs="Arial"/>
          <w:color w:val="000000" w:themeColor="text1"/>
          <w:sz w:val="20"/>
          <w:szCs w:val="20"/>
          <w:shd w:val="clear" w:color="auto" w:fill="FFFFFF"/>
          <w:lang w:val="en-GB"/>
        </w:rPr>
        <w:t xml:space="preserve">in the late 1960s and early 1970s, </w:t>
      </w:r>
      <w:r w:rsidRPr="00E03A20">
        <w:rPr>
          <w:rFonts w:ascii="Arial" w:hAnsi="Arial" w:cs="Arial"/>
          <w:bCs/>
          <w:color w:val="000000" w:themeColor="text1"/>
          <w:sz w:val="20"/>
          <w:szCs w:val="20"/>
          <w:shd w:val="clear" w:color="auto" w:fill="FFFFFF"/>
          <w:lang w:val="en-GB"/>
        </w:rPr>
        <w:t>and won Gold medal at the 1972 Winter Olympics in Sapporo, Japan</w:t>
      </w:r>
      <w:r w:rsidRPr="00E03A20">
        <w:rPr>
          <w:rFonts w:ascii="Arial" w:hAnsi="Arial" w:cs="Arial"/>
          <w:color w:val="000000" w:themeColor="text1"/>
          <w:sz w:val="20"/>
          <w:szCs w:val="20"/>
          <w:shd w:val="clear" w:color="auto" w:fill="FFFFFF"/>
          <w:lang w:val="en-GB"/>
        </w:rPr>
        <w:t>.</w:t>
      </w:r>
    </w:p>
    <w:p w14:paraId="49101732" w14:textId="77777777" w:rsidR="001F62BA" w:rsidRPr="00E03A20" w:rsidRDefault="005B4263" w:rsidP="00F40959">
      <w:pPr>
        <w:pStyle w:val="Default"/>
        <w:jc w:val="both"/>
        <w:rPr>
          <w:rFonts w:ascii="Arial" w:hAnsi="Arial" w:cs="Arial"/>
          <w:color w:val="000000" w:themeColor="text1"/>
          <w:sz w:val="20"/>
          <w:szCs w:val="20"/>
          <w:shd w:val="clear" w:color="auto" w:fill="FFFFFF"/>
          <w:lang w:val="en-GB"/>
        </w:rPr>
      </w:pPr>
      <w:r w:rsidRPr="00E03A20">
        <w:rPr>
          <w:rFonts w:ascii="Arial" w:hAnsi="Arial" w:cs="Arial"/>
          <w:color w:val="000000" w:themeColor="text1"/>
          <w:sz w:val="20"/>
          <w:szCs w:val="20"/>
          <w:shd w:val="clear" w:color="auto" w:fill="FFFFFF"/>
          <w:lang w:val="en-GB"/>
        </w:rPr>
        <w:t>It was one of the two hosting venues for the</w:t>
      </w:r>
      <w:r w:rsidRPr="00E03A20">
        <w:rPr>
          <w:rStyle w:val="apple-converted-space"/>
          <w:rFonts w:ascii="Arial" w:hAnsi="Arial" w:cs="Arial"/>
          <w:color w:val="000000" w:themeColor="text1"/>
          <w:sz w:val="20"/>
          <w:szCs w:val="20"/>
          <w:shd w:val="clear" w:color="auto" w:fill="FFFFFF"/>
          <w:lang w:val="en-GB"/>
        </w:rPr>
        <w:t> </w:t>
      </w:r>
      <w:r w:rsidRPr="00E03A20">
        <w:rPr>
          <w:rFonts w:ascii="Arial" w:hAnsi="Arial" w:cs="Arial"/>
          <w:color w:val="000000" w:themeColor="text1"/>
          <w:sz w:val="20"/>
          <w:szCs w:val="20"/>
          <w:shd w:val="clear" w:color="auto" w:fill="FFFFFF"/>
          <w:lang w:val="en-GB"/>
        </w:rPr>
        <w:t>2011 IIHF World Ice Hockey Championship</w:t>
      </w:r>
      <w:r w:rsidRPr="00E03A20">
        <w:rPr>
          <w:rFonts w:ascii="Arial" w:hAnsi="Arial" w:cs="Arial"/>
          <w:color w:val="000000" w:themeColor="text1"/>
          <w:sz w:val="20"/>
          <w:szCs w:val="20"/>
          <w:lang w:val="en-GB"/>
        </w:rPr>
        <w:t>.</w:t>
      </w:r>
    </w:p>
    <w:p w14:paraId="0956AD50" w14:textId="77777777" w:rsidR="00F40959" w:rsidRPr="00E03A20" w:rsidRDefault="005B4263" w:rsidP="00F40959">
      <w:pPr>
        <w:pStyle w:val="Default"/>
        <w:jc w:val="both"/>
        <w:rPr>
          <w:rFonts w:ascii="Arial" w:hAnsi="Arial" w:cs="Arial"/>
          <w:color w:val="000000" w:themeColor="text1"/>
          <w:sz w:val="20"/>
          <w:szCs w:val="20"/>
          <w:u w:val="single"/>
          <w:lang w:val="en-GB"/>
        </w:rPr>
      </w:pPr>
      <w:r w:rsidRPr="00E03A20">
        <w:rPr>
          <w:rFonts w:ascii="Arial" w:hAnsi="Arial" w:cs="Arial"/>
          <w:bCs/>
          <w:color w:val="000000" w:themeColor="text1"/>
          <w:sz w:val="20"/>
          <w:szCs w:val="20"/>
          <w:shd w:val="clear" w:color="auto" w:fill="FFFFFF"/>
          <w:lang w:val="en-GB"/>
        </w:rPr>
        <w:t>In this year for 23rd time in a row, figure skaters from all over the world will compete at Ondrej Nepela Trophy, a senior level International competition listed in ISU Challenger Series</w:t>
      </w:r>
      <w:r w:rsidRPr="00E03A20">
        <w:rPr>
          <w:rFonts w:ascii="Arial" w:hAnsi="Arial" w:cs="Arial"/>
          <w:color w:val="000000" w:themeColor="text1"/>
          <w:sz w:val="20"/>
          <w:szCs w:val="20"/>
          <w:shd w:val="clear" w:color="auto" w:fill="FFFFFF"/>
          <w:lang w:val="en-GB"/>
        </w:rPr>
        <w:t>.</w:t>
      </w:r>
      <w:r w:rsidR="00E03A20">
        <w:rPr>
          <w:rFonts w:ascii="Arial" w:hAnsi="Arial" w:cs="Arial"/>
          <w:color w:val="000000" w:themeColor="text1"/>
          <w:sz w:val="20"/>
          <w:szCs w:val="20"/>
          <w:shd w:val="clear" w:color="auto" w:fill="FFFFFF"/>
          <w:lang w:val="en-GB"/>
        </w:rPr>
        <w:t xml:space="preserve"> The venue will also host the ISU European Figure Skating Championships in January 2016.</w:t>
      </w:r>
    </w:p>
    <w:p w14:paraId="5D4388DD" w14:textId="77777777" w:rsidR="009C6244" w:rsidRPr="00E03A20" w:rsidRDefault="009C6244">
      <w:pPr>
        <w:pStyle w:val="CM6"/>
        <w:spacing w:after="255" w:line="253" w:lineRule="atLeast"/>
        <w:jc w:val="both"/>
        <w:rPr>
          <w:rFonts w:ascii="Arial" w:hAnsi="Arial" w:cs="Arial"/>
          <w:color w:val="000000"/>
          <w:sz w:val="20"/>
          <w:szCs w:val="20"/>
          <w:lang w:val="en-GB"/>
        </w:rPr>
      </w:pPr>
    </w:p>
    <w:p w14:paraId="02E665F9" w14:textId="77777777" w:rsidR="00CC27AF" w:rsidRPr="00636ACE" w:rsidRDefault="00B04DD7">
      <w:pPr>
        <w:pStyle w:val="CM6"/>
        <w:spacing w:after="255" w:line="253" w:lineRule="atLeast"/>
        <w:jc w:val="both"/>
        <w:rPr>
          <w:sz w:val="20"/>
          <w:szCs w:val="20"/>
          <w:lang w:val="en-GB"/>
        </w:rPr>
      </w:pPr>
      <w:r>
        <w:rPr>
          <w:rFonts w:ascii="Arial" w:hAnsi="Arial" w:cs="Arial"/>
          <w:b/>
          <w:bCs/>
          <w:noProof/>
          <w:color w:val="000000"/>
          <w:sz w:val="20"/>
          <w:szCs w:val="20"/>
          <w:u w:val="single"/>
        </w:rPr>
        <w:drawing>
          <wp:anchor distT="0" distB="0" distL="114300" distR="114300" simplePos="0" relativeHeight="251665408" behindDoc="1" locked="0" layoutInCell="1" allowOverlap="1" wp14:anchorId="04F935BA" wp14:editId="678EC6A2">
            <wp:simplePos x="0" y="0"/>
            <wp:positionH relativeFrom="column">
              <wp:posOffset>4239895</wp:posOffset>
            </wp:positionH>
            <wp:positionV relativeFrom="paragraph">
              <wp:posOffset>86360</wp:posOffset>
            </wp:positionV>
            <wp:extent cx="2217420" cy="1476375"/>
            <wp:effectExtent l="0" t="0" r="0" b="9525"/>
            <wp:wrapTight wrapText="bothSides">
              <wp:wrapPolygon edited="0">
                <wp:start x="0" y="0"/>
                <wp:lineTo x="0" y="21461"/>
                <wp:lineTo x="21340" y="21461"/>
                <wp:lineTo x="21340" y="0"/>
                <wp:lineTo x="0" y="0"/>
              </wp:wrapPolygon>
            </wp:wrapTight>
            <wp:docPr id="8" name="Obrázok 8" descr="http://ipravda.sk/res/2011/04/12/thumbs/23445-stadion-ondreja-nepelu-nestand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pravda.sk/res/2011/04/12/thumbs/23445-stadion-ondreja-nepelu-nestandar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7420" cy="1476375"/>
                    </a:xfrm>
                    <a:prstGeom prst="rect">
                      <a:avLst/>
                    </a:prstGeom>
                    <a:noFill/>
                    <a:ln>
                      <a:noFill/>
                    </a:ln>
                  </pic:spPr>
                </pic:pic>
              </a:graphicData>
            </a:graphic>
          </wp:anchor>
        </w:drawing>
      </w:r>
      <w:r w:rsidR="005B4263" w:rsidRPr="00636ACE">
        <w:rPr>
          <w:rFonts w:ascii="Arial" w:hAnsi="Arial" w:cs="Arial"/>
          <w:color w:val="000000"/>
          <w:sz w:val="20"/>
          <w:szCs w:val="20"/>
          <w:lang w:val="en-GB"/>
        </w:rPr>
        <w:t xml:space="preserve">A fully air-conditioned and heated ice rink of the size of 60m by 28m – the new Ondrej Nepela Arena </w:t>
      </w:r>
      <w:r w:rsidR="005B4263" w:rsidRPr="00636ACE">
        <w:rPr>
          <w:rFonts w:ascii="Arial" w:hAnsi="Arial" w:cs="Arial"/>
          <w:color w:val="000000"/>
          <w:sz w:val="20"/>
          <w:szCs w:val="20"/>
          <w:lang w:val="en-GB"/>
        </w:rPr>
        <w:softHyphen/>
        <w:t xml:space="preserve">offers a comfortable auditorium with 10,000 seats and convenient social and sanitary facilities, including the equipment for the disabled who can easily enter the auditorium on wheel-chairs. Visitors can be served in 2 restaurant and 4 cafeterias. </w:t>
      </w:r>
      <w:r w:rsidR="005B4263" w:rsidRPr="00636ACE">
        <w:rPr>
          <w:sz w:val="20"/>
          <w:szCs w:val="20"/>
          <w:lang w:val="en-GB"/>
        </w:rPr>
        <w:t>This complex have got 2 practice ice rinks hall B 28 x 58m and hall A 26 x 56m.</w:t>
      </w:r>
      <w:r w:rsidR="005B4263" w:rsidRPr="00636ACE">
        <w:rPr>
          <w:rFonts w:ascii="Arial" w:hAnsi="Arial" w:cs="Arial"/>
          <w:color w:val="000000" w:themeColor="text1"/>
          <w:sz w:val="20"/>
          <w:szCs w:val="20"/>
          <w:shd w:val="clear" w:color="auto" w:fill="FFFFFF"/>
          <w:lang w:val="en-GB"/>
        </w:rPr>
        <w:t>Ice rink complex has been opened in April, 2011</w:t>
      </w:r>
      <w:r w:rsidR="005B4263" w:rsidRPr="00636ACE">
        <w:rPr>
          <w:rFonts w:ascii="Arial" w:hAnsi="Arial" w:cs="Arial"/>
          <w:color w:val="000000" w:themeColor="text1"/>
          <w:sz w:val="20"/>
          <w:szCs w:val="20"/>
          <w:lang w:val="en-GB"/>
        </w:rPr>
        <w:t>.</w:t>
      </w:r>
      <w:r w:rsidR="005B4263" w:rsidRPr="00636ACE">
        <w:rPr>
          <w:sz w:val="20"/>
          <w:szCs w:val="20"/>
          <w:lang w:val="en-GB"/>
        </w:rPr>
        <w:t>Temperature in the center of ice rink : air +15°C, ice –5°C.</w:t>
      </w:r>
    </w:p>
    <w:p w14:paraId="7E93D1C3" w14:textId="77777777" w:rsidR="00CC27AF" w:rsidRPr="00636ACE" w:rsidRDefault="005B4263">
      <w:pPr>
        <w:pStyle w:val="CM6"/>
        <w:spacing w:after="255" w:line="253" w:lineRule="atLeast"/>
        <w:rPr>
          <w:rFonts w:ascii="Arial" w:hAnsi="Arial" w:cs="Arial"/>
          <w:color w:val="000000"/>
          <w:sz w:val="20"/>
          <w:szCs w:val="20"/>
          <w:lang w:val="en-GB"/>
        </w:rPr>
      </w:pPr>
      <w:r w:rsidRPr="00636ACE">
        <w:rPr>
          <w:rFonts w:ascii="Arial" w:hAnsi="Arial" w:cs="Arial"/>
          <w:b/>
          <w:bCs/>
          <w:color w:val="000000"/>
          <w:sz w:val="20"/>
          <w:szCs w:val="20"/>
          <w:u w:val="single"/>
          <w:lang w:val="en-GB"/>
        </w:rPr>
        <w:t xml:space="preserve">Climate </w:t>
      </w:r>
    </w:p>
    <w:p w14:paraId="07E325AC" w14:textId="77777777" w:rsidR="00CC27AF" w:rsidRDefault="005B4263">
      <w:pPr>
        <w:pStyle w:val="CM2"/>
        <w:rPr>
          <w:rFonts w:ascii="MOIEHB+TTE18F8D70t00" w:hAnsi="MOIEHB+TTE18F8D70t00" w:cs="MOIEHB+TTE18F8D70t00"/>
          <w:color w:val="000000"/>
          <w:sz w:val="20"/>
          <w:szCs w:val="20"/>
          <w:lang w:val="en-GB"/>
        </w:rPr>
      </w:pPr>
      <w:r w:rsidRPr="00636ACE">
        <w:rPr>
          <w:rFonts w:ascii="MOIEHB+TTE18F8D70t00" w:hAnsi="MOIEHB+TTE18F8D70t00" w:cs="MOIEHB+TTE18F8D70t00"/>
          <w:color w:val="000000"/>
          <w:sz w:val="20"/>
          <w:szCs w:val="20"/>
          <w:lang w:val="en-GB"/>
        </w:rPr>
        <w:t xml:space="preserve">The average outside temperature during the period concerned is +30° Celsius at day and +20° Celsius at night. </w:t>
      </w:r>
    </w:p>
    <w:p w14:paraId="3028E677" w14:textId="77777777" w:rsidR="00F27973" w:rsidRPr="00636ACE" w:rsidRDefault="00F27973" w:rsidP="00636ACE">
      <w:pPr>
        <w:pStyle w:val="Default"/>
        <w:rPr>
          <w:lang w:val="en-GB"/>
        </w:rPr>
      </w:pPr>
    </w:p>
    <w:p w14:paraId="66EE2818" w14:textId="77777777" w:rsidR="0052233F" w:rsidRDefault="0052233F">
      <w:pPr>
        <w:pStyle w:val="CM8"/>
        <w:spacing w:after="190"/>
        <w:rPr>
          <w:rFonts w:ascii="Arial" w:hAnsi="Arial" w:cs="Arial"/>
          <w:b/>
          <w:bCs/>
          <w:color w:val="000000"/>
          <w:sz w:val="20"/>
          <w:szCs w:val="20"/>
          <w:u w:val="single"/>
          <w:lang w:val="en-GB"/>
        </w:rPr>
      </w:pPr>
    </w:p>
    <w:p w14:paraId="45635DD5" w14:textId="77777777" w:rsidR="0052233F" w:rsidRDefault="0052233F">
      <w:pPr>
        <w:pStyle w:val="CM8"/>
        <w:spacing w:after="190"/>
        <w:rPr>
          <w:rFonts w:ascii="Arial" w:hAnsi="Arial" w:cs="Arial"/>
          <w:b/>
          <w:bCs/>
          <w:color w:val="000000"/>
          <w:sz w:val="20"/>
          <w:szCs w:val="20"/>
          <w:u w:val="single"/>
          <w:lang w:val="en-GB"/>
        </w:rPr>
      </w:pPr>
    </w:p>
    <w:p w14:paraId="2C1E38CD" w14:textId="77777777" w:rsidR="00CC27AF" w:rsidRPr="00636ACE" w:rsidRDefault="00B04DD7">
      <w:pPr>
        <w:pStyle w:val="CM8"/>
        <w:spacing w:after="190"/>
        <w:rPr>
          <w:rFonts w:ascii="Arial" w:hAnsi="Arial" w:cs="Arial"/>
          <w:color w:val="000000"/>
          <w:sz w:val="20"/>
          <w:szCs w:val="20"/>
          <w:lang w:val="en-GB"/>
        </w:rPr>
      </w:pPr>
      <w:r w:rsidRPr="00E03A20">
        <w:rPr>
          <w:rFonts w:ascii="Arial" w:hAnsi="Arial" w:cs="Arial"/>
          <w:b/>
          <w:bCs/>
          <w:noProof/>
          <w:sz w:val="20"/>
          <w:szCs w:val="20"/>
        </w:rPr>
        <w:drawing>
          <wp:anchor distT="0" distB="0" distL="114300" distR="114300" simplePos="0" relativeHeight="251667456" behindDoc="1" locked="0" layoutInCell="1" allowOverlap="1" wp14:anchorId="6B67192E" wp14:editId="6D3DDBDD">
            <wp:simplePos x="0" y="0"/>
            <wp:positionH relativeFrom="column">
              <wp:posOffset>3877945</wp:posOffset>
            </wp:positionH>
            <wp:positionV relativeFrom="paragraph">
              <wp:posOffset>171450</wp:posOffset>
            </wp:positionV>
            <wp:extent cx="2390775" cy="1595755"/>
            <wp:effectExtent l="0" t="0" r="9525" b="4445"/>
            <wp:wrapTight wrapText="bothSides">
              <wp:wrapPolygon edited="0">
                <wp:start x="0" y="0"/>
                <wp:lineTo x="0" y="21402"/>
                <wp:lineTo x="21514" y="21402"/>
                <wp:lineTo x="21514" y="0"/>
                <wp:lineTo x="0" y="0"/>
              </wp:wrapPolygon>
            </wp:wrapTight>
            <wp:docPr id="11" name="Obrázok 11" descr="https://www.conference-hotel.com/bilder/1368532697-homefoto-det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nference-hotel.com/bilder/1368532697-homefoto-detai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1595755"/>
                    </a:xfrm>
                    <a:prstGeom prst="rect">
                      <a:avLst/>
                    </a:prstGeom>
                    <a:noFill/>
                    <a:ln>
                      <a:noFill/>
                    </a:ln>
                  </pic:spPr>
                </pic:pic>
              </a:graphicData>
            </a:graphic>
          </wp:anchor>
        </w:drawing>
      </w:r>
      <w:r w:rsidR="005B4263" w:rsidRPr="00636ACE">
        <w:rPr>
          <w:rFonts w:ascii="Arial" w:hAnsi="Arial" w:cs="Arial"/>
          <w:b/>
          <w:bCs/>
          <w:color w:val="000000"/>
          <w:sz w:val="20"/>
          <w:szCs w:val="20"/>
          <w:u w:val="single"/>
          <w:lang w:val="en-GB"/>
        </w:rPr>
        <w:t>Hotels</w:t>
      </w:r>
      <w:bookmarkStart w:id="1" w:name="top"/>
      <w:bookmarkEnd w:id="1"/>
    </w:p>
    <w:p w14:paraId="1E75D496" w14:textId="77777777" w:rsidR="004F19B2" w:rsidRPr="00636ACE" w:rsidRDefault="005B4263" w:rsidP="004F19B2">
      <w:pPr>
        <w:spacing w:before="100" w:beforeAutospacing="1" w:after="100" w:afterAutospacing="1" w:line="240" w:lineRule="atLeast"/>
        <w:rPr>
          <w:rFonts w:ascii="Arial" w:hAnsi="Arial" w:cs="Arial"/>
          <w:sz w:val="20"/>
          <w:szCs w:val="20"/>
          <w:lang w:val="en-GB"/>
        </w:rPr>
      </w:pPr>
      <w:r w:rsidRPr="00636ACE">
        <w:rPr>
          <w:rFonts w:ascii="Arial" w:hAnsi="Arial" w:cs="Arial"/>
          <w:b/>
          <w:bCs/>
          <w:sz w:val="20"/>
          <w:szCs w:val="20"/>
          <w:lang w:val="en-GB"/>
        </w:rPr>
        <w:t>Welcome to the Lindner Hotel Gallery Central!</w:t>
      </w:r>
    </w:p>
    <w:p w14:paraId="2969363E" w14:textId="77777777" w:rsidR="00062FA3" w:rsidRPr="00636ACE" w:rsidRDefault="005B4263" w:rsidP="004F19B2">
      <w:pPr>
        <w:spacing w:before="100" w:beforeAutospacing="1" w:after="100" w:afterAutospacing="1" w:line="240" w:lineRule="auto"/>
        <w:jc w:val="both"/>
        <w:rPr>
          <w:rFonts w:ascii="Arial" w:hAnsi="Arial" w:cs="Arial"/>
          <w:sz w:val="20"/>
          <w:szCs w:val="20"/>
          <w:lang w:val="en-GB"/>
        </w:rPr>
      </w:pPr>
      <w:r w:rsidRPr="00636ACE">
        <w:rPr>
          <w:rFonts w:ascii="Arial" w:hAnsi="Arial" w:cs="Arial"/>
          <w:sz w:val="20"/>
          <w:szCs w:val="20"/>
          <w:lang w:val="en-GB"/>
        </w:rPr>
        <w:t xml:space="preserve">We would like to take this opportunity to inform you about the </w:t>
      </w:r>
      <w:r w:rsidRPr="00636ACE">
        <w:rPr>
          <w:rFonts w:ascii="Arial" w:hAnsi="Arial" w:cs="Arial"/>
          <w:b/>
          <w:sz w:val="20"/>
          <w:szCs w:val="20"/>
          <w:lang w:val="en-GB"/>
        </w:rPr>
        <w:t>SPECIAL rates</w:t>
      </w:r>
      <w:r w:rsidRPr="00636ACE">
        <w:rPr>
          <w:rFonts w:ascii="Arial" w:hAnsi="Arial" w:cs="Arial"/>
          <w:sz w:val="20"/>
          <w:szCs w:val="20"/>
          <w:lang w:val="en-GB"/>
        </w:rPr>
        <w:t xml:space="preserve"> we have prepared in our newly opened 4* hotel in Bratislava for your venue during the dates 19.08.2015 – 23.08.2015.   </w:t>
      </w:r>
    </w:p>
    <w:p w14:paraId="4452A165" w14:textId="77777777" w:rsidR="001B6481" w:rsidRPr="00636ACE" w:rsidRDefault="005B4263" w:rsidP="00C25738">
      <w:pPr>
        <w:spacing w:before="100" w:beforeAutospacing="1" w:after="100" w:afterAutospacing="1" w:line="240" w:lineRule="auto"/>
        <w:jc w:val="both"/>
        <w:rPr>
          <w:rFonts w:ascii="Arial" w:hAnsi="Arial" w:cs="Arial"/>
          <w:sz w:val="20"/>
          <w:szCs w:val="20"/>
          <w:lang w:val="en-GB"/>
        </w:rPr>
      </w:pPr>
      <w:r w:rsidRPr="00636ACE">
        <w:rPr>
          <w:rFonts w:ascii="Arial" w:hAnsi="Arial" w:cs="Arial"/>
          <w:sz w:val="20"/>
          <w:szCs w:val="20"/>
          <w:lang w:val="en-GB"/>
        </w:rPr>
        <w:t>Please find in this document the details of our proposal and come back to us if you are interested for this special offer. It would be a pleasure to welcome you and your guests at the Lindner Hotel Gallery Central, where you can expect the most spectacular views of the whole Bratislava!   A total of 222 rooms, suites and first class rooms as well as handicapped accessible double rooms, all exuding a casually contemporary ambiance and most of them boasting a fantastic view of Bratislava Castle, await you at the Lindner Hotel Gallery Central.</w:t>
      </w:r>
      <w:r w:rsidR="00636ACE">
        <w:rPr>
          <w:rFonts w:ascii="Arial" w:hAnsi="Arial" w:cs="Arial"/>
          <w:sz w:val="20"/>
          <w:szCs w:val="20"/>
          <w:lang w:val="en-GB"/>
        </w:rPr>
        <w:t xml:space="preserve"> </w:t>
      </w:r>
      <w:r w:rsidRPr="00636ACE">
        <w:rPr>
          <w:rFonts w:ascii="Arial" w:hAnsi="Arial" w:cs="Arial"/>
          <w:sz w:val="20"/>
          <w:szCs w:val="20"/>
          <w:lang w:val="en-GB"/>
        </w:rPr>
        <w:t>All the rooms placed between 13 floors have a bathroom with a shower or a bathtub, infra-red light in bathrooms, coffee &amp; tea making facilities, hairdryer and make-up</w:t>
      </w:r>
      <w:r w:rsidR="00636ACE">
        <w:rPr>
          <w:rFonts w:ascii="Arial" w:hAnsi="Arial" w:cs="Arial"/>
          <w:sz w:val="20"/>
          <w:szCs w:val="20"/>
          <w:lang w:val="en-GB"/>
        </w:rPr>
        <w:t xml:space="preserve"> </w:t>
      </w:r>
      <w:r w:rsidRPr="00636ACE">
        <w:rPr>
          <w:rFonts w:ascii="Arial" w:hAnsi="Arial" w:cs="Arial"/>
          <w:sz w:val="20"/>
          <w:szCs w:val="20"/>
          <w:lang w:val="en-GB"/>
        </w:rPr>
        <w:t>mirror, as well as a flat-screen TV, telephone, mini-bar and room safe. This is where you can switch off</w:t>
      </w:r>
      <w:r w:rsidR="00636ACE">
        <w:rPr>
          <w:rFonts w:ascii="Arial" w:hAnsi="Arial" w:cs="Arial"/>
          <w:sz w:val="20"/>
          <w:szCs w:val="20"/>
          <w:lang w:val="en-GB"/>
        </w:rPr>
        <w:t xml:space="preserve"> </w:t>
      </w:r>
      <w:r w:rsidRPr="00636ACE">
        <w:rPr>
          <w:rFonts w:ascii="Arial" w:hAnsi="Arial" w:cs="Arial"/>
          <w:sz w:val="20"/>
          <w:szCs w:val="20"/>
          <w:lang w:val="en-GB"/>
        </w:rPr>
        <w:t xml:space="preserve">and relax in a refreshing ambiance. Wi-Fi connection is available free of charge. There are 2 beds in each room which we combine together for the single </w:t>
      </w:r>
      <w:r w:rsidR="00636ACE" w:rsidRPr="00636ACE">
        <w:rPr>
          <w:rFonts w:ascii="Arial" w:hAnsi="Arial" w:cs="Arial"/>
          <w:sz w:val="20"/>
          <w:szCs w:val="20"/>
          <w:lang w:val="en-GB"/>
        </w:rPr>
        <w:t>travellers</w:t>
      </w:r>
      <w:r w:rsidRPr="00636ACE">
        <w:rPr>
          <w:rFonts w:ascii="Arial" w:hAnsi="Arial" w:cs="Arial"/>
          <w:sz w:val="20"/>
          <w:szCs w:val="20"/>
          <w:lang w:val="en-GB"/>
        </w:rPr>
        <w:t xml:space="preserve"> so you can look forward to the comfort of the bed of 180 x 210cm! After the nice rest at night, you can enjoy your breakfast in the spacious restaurant Galler!a with a terrace overlooking a green park.</w:t>
      </w:r>
      <w:r w:rsidR="00636ACE">
        <w:rPr>
          <w:rFonts w:ascii="Arial" w:hAnsi="Arial" w:cs="Arial"/>
          <w:sz w:val="20"/>
          <w:szCs w:val="20"/>
          <w:lang w:val="en-GB"/>
        </w:rPr>
        <w:t xml:space="preserve"> </w:t>
      </w:r>
      <w:r w:rsidRPr="00636ACE">
        <w:rPr>
          <w:rFonts w:ascii="Arial" w:hAnsi="Arial" w:cs="Arial"/>
          <w:sz w:val="20"/>
          <w:szCs w:val="20"/>
          <w:lang w:val="en-GB"/>
        </w:rPr>
        <w:t xml:space="preserve">There is no better place than Outlook Bar &amp; Lounge, placed on the 13th floor, where you can have a drink or special meal overlooking the whole Bratislava, some days with live music!    </w:t>
      </w:r>
    </w:p>
    <w:p w14:paraId="3106745D" w14:textId="77777777" w:rsidR="0053373B" w:rsidRPr="00636ACE" w:rsidRDefault="005B4263" w:rsidP="00125E11">
      <w:pPr>
        <w:pStyle w:val="Normlnywebov"/>
        <w:spacing w:line="240" w:lineRule="atLeast"/>
        <w:rPr>
          <w:rFonts w:ascii="Arial" w:hAnsi="Arial" w:cs="Arial"/>
          <w:sz w:val="20"/>
          <w:szCs w:val="20"/>
          <w:lang w:val="en-GB"/>
        </w:rPr>
      </w:pPr>
      <w:r w:rsidRPr="00636ACE">
        <w:rPr>
          <w:rStyle w:val="Siln"/>
          <w:rFonts w:ascii="Arial" w:hAnsi="Arial" w:cs="Arial"/>
          <w:sz w:val="20"/>
          <w:szCs w:val="20"/>
          <w:lang w:val="en-GB"/>
        </w:rPr>
        <w:t>Lindner Hotel Gallery Central</w:t>
      </w:r>
      <w:r w:rsidR="00125E11">
        <w:rPr>
          <w:rFonts w:ascii="Arial" w:hAnsi="Arial" w:cs="Arial"/>
          <w:sz w:val="20"/>
          <w:szCs w:val="20"/>
          <w:lang w:val="en-GB"/>
        </w:rPr>
        <w:tab/>
      </w:r>
      <w:r w:rsidRPr="00636ACE">
        <w:rPr>
          <w:rFonts w:ascii="Arial" w:hAnsi="Arial" w:cs="Arial"/>
          <w:sz w:val="20"/>
          <w:szCs w:val="20"/>
          <w:lang w:val="en-GB"/>
        </w:rPr>
        <w:t>(for Teams)</w:t>
      </w:r>
    </w:p>
    <w:p w14:paraId="5FAAD100" w14:textId="77777777" w:rsidR="00636ACE" w:rsidRDefault="005B4263" w:rsidP="00125E11">
      <w:pPr>
        <w:pStyle w:val="Normlnywebov"/>
        <w:spacing w:before="0" w:beforeAutospacing="0" w:after="0" w:afterAutospacing="0"/>
        <w:rPr>
          <w:rFonts w:ascii="Arial" w:hAnsi="Arial" w:cs="Arial"/>
          <w:sz w:val="20"/>
          <w:szCs w:val="20"/>
          <w:lang w:val="en-GB"/>
        </w:rPr>
      </w:pPr>
      <w:r w:rsidRPr="00636ACE">
        <w:rPr>
          <w:rFonts w:ascii="Arial" w:hAnsi="Arial" w:cs="Arial"/>
          <w:sz w:val="20"/>
          <w:szCs w:val="20"/>
          <w:lang w:val="en-GB"/>
        </w:rPr>
        <w:t>Metodova 4</w:t>
      </w:r>
      <w:r w:rsidRPr="00636ACE">
        <w:rPr>
          <w:rFonts w:ascii="Arial" w:hAnsi="Arial" w:cs="Arial"/>
          <w:sz w:val="20"/>
          <w:szCs w:val="20"/>
          <w:lang w:val="en-GB"/>
        </w:rPr>
        <w:br/>
        <w:t>SK-82108 Bratislava</w:t>
      </w:r>
      <w:r w:rsidRPr="00636ACE">
        <w:rPr>
          <w:rFonts w:ascii="Arial" w:hAnsi="Arial" w:cs="Arial"/>
          <w:sz w:val="20"/>
          <w:szCs w:val="20"/>
          <w:lang w:val="en-GB"/>
        </w:rPr>
        <w:br/>
      </w:r>
      <w:r w:rsidR="00636ACE">
        <w:rPr>
          <w:rFonts w:ascii="Arial" w:hAnsi="Arial" w:cs="Arial"/>
          <w:sz w:val="20"/>
          <w:szCs w:val="20"/>
          <w:lang w:val="en-GB"/>
        </w:rPr>
        <w:t>phone:</w:t>
      </w:r>
      <w:r w:rsidRPr="00636ACE">
        <w:rPr>
          <w:rFonts w:ascii="Arial" w:hAnsi="Arial" w:cs="Arial"/>
          <w:sz w:val="20"/>
          <w:szCs w:val="20"/>
          <w:lang w:val="en-GB"/>
        </w:rPr>
        <w:t xml:space="preserve"> </w:t>
      </w:r>
      <w:r w:rsidR="00636ACE">
        <w:rPr>
          <w:rFonts w:ascii="Arial" w:hAnsi="Arial" w:cs="Arial"/>
          <w:sz w:val="20"/>
          <w:szCs w:val="20"/>
          <w:lang w:val="en-GB"/>
        </w:rPr>
        <w:tab/>
      </w:r>
      <w:r w:rsidRPr="00636ACE">
        <w:rPr>
          <w:rFonts w:ascii="Arial" w:hAnsi="Arial" w:cs="Arial"/>
          <w:sz w:val="20"/>
          <w:szCs w:val="20"/>
          <w:lang w:val="en-GB"/>
        </w:rPr>
        <w:t>+421 2 3993 0000</w:t>
      </w:r>
    </w:p>
    <w:p w14:paraId="3720D633" w14:textId="77777777" w:rsidR="00636ACE" w:rsidRDefault="00636ACE" w:rsidP="00125E11">
      <w:pPr>
        <w:pStyle w:val="Normlnywebov"/>
        <w:spacing w:before="0" w:beforeAutospacing="0" w:after="0" w:afterAutospacing="0"/>
        <w:rPr>
          <w:rFonts w:ascii="Arial" w:hAnsi="Arial" w:cs="Arial"/>
          <w:color w:val="000000"/>
          <w:sz w:val="20"/>
          <w:szCs w:val="20"/>
          <w:lang w:val="en-GB"/>
        </w:rPr>
      </w:pPr>
      <w:r>
        <w:rPr>
          <w:rFonts w:ascii="Arial" w:hAnsi="Arial" w:cs="Arial"/>
          <w:sz w:val="20"/>
          <w:szCs w:val="20"/>
          <w:lang w:val="en-GB"/>
        </w:rPr>
        <w:t xml:space="preserve">web: </w:t>
      </w:r>
      <w:r>
        <w:rPr>
          <w:rFonts w:ascii="Arial" w:hAnsi="Arial" w:cs="Arial"/>
          <w:sz w:val="20"/>
          <w:szCs w:val="20"/>
          <w:lang w:val="en-GB"/>
        </w:rPr>
        <w:tab/>
      </w:r>
      <w:hyperlink r:id="rId15" w:history="1">
        <w:r w:rsidR="00125E11" w:rsidRPr="0038445F">
          <w:rPr>
            <w:rStyle w:val="Hypertextovprepojenie"/>
            <w:rFonts w:ascii="Arial" w:hAnsi="Arial" w:cs="Arial"/>
            <w:sz w:val="20"/>
            <w:szCs w:val="20"/>
            <w:lang w:val="en-GB"/>
          </w:rPr>
          <w:t>http://www.lindner.de/en/hotel_bratislava/</w:t>
        </w:r>
      </w:hyperlink>
    </w:p>
    <w:p w14:paraId="01C63D45" w14:textId="77777777" w:rsidR="00125E11" w:rsidRDefault="00125E11" w:rsidP="00125E11">
      <w:pPr>
        <w:pStyle w:val="Normlnywebov"/>
        <w:spacing w:before="0" w:beforeAutospacing="0" w:after="0" w:afterAutospacing="0"/>
        <w:rPr>
          <w:rFonts w:ascii="Arial" w:hAnsi="Arial" w:cs="Arial"/>
          <w:color w:val="000000"/>
          <w:sz w:val="20"/>
          <w:szCs w:val="20"/>
          <w:lang w:val="en-GB"/>
        </w:rPr>
      </w:pPr>
    </w:p>
    <w:p w14:paraId="2D293245" w14:textId="77777777" w:rsidR="00636ACE" w:rsidRPr="0034218D" w:rsidRDefault="00636ACE" w:rsidP="00636ACE">
      <w:pPr>
        <w:autoSpaceDE w:val="0"/>
        <w:autoSpaceDN w:val="0"/>
        <w:adjustRightInd w:val="0"/>
        <w:spacing w:after="0" w:line="240" w:lineRule="auto"/>
        <w:jc w:val="both"/>
        <w:rPr>
          <w:rFonts w:ascii="Arial" w:hAnsi="Arial" w:cs="Arial"/>
          <w:color w:val="000000"/>
          <w:sz w:val="20"/>
          <w:szCs w:val="20"/>
          <w:lang w:val="en-GB"/>
        </w:rPr>
      </w:pPr>
      <w:r w:rsidRPr="0034218D">
        <w:rPr>
          <w:rFonts w:ascii="Arial" w:hAnsi="Arial" w:cs="Arial"/>
          <w:color w:val="000000"/>
          <w:sz w:val="20"/>
          <w:szCs w:val="20"/>
          <w:lang w:val="en-GB"/>
        </w:rPr>
        <w:t>Distance from the Ice rink</w:t>
      </w:r>
      <w:r w:rsidR="00125E11">
        <w:rPr>
          <w:rFonts w:ascii="Arial" w:hAnsi="Arial" w:cs="Arial"/>
          <w:color w:val="000000"/>
          <w:sz w:val="20"/>
          <w:szCs w:val="20"/>
          <w:lang w:val="en-GB"/>
        </w:rPr>
        <w:t xml:space="preserve">: </w:t>
      </w:r>
      <w:r w:rsidRPr="0034218D">
        <w:rPr>
          <w:rFonts w:ascii="Arial" w:hAnsi="Arial" w:cs="Arial"/>
          <w:color w:val="000000"/>
          <w:sz w:val="20"/>
          <w:szCs w:val="20"/>
          <w:lang w:val="en-GB"/>
        </w:rPr>
        <w:t xml:space="preserve"> 250 m</w:t>
      </w:r>
    </w:p>
    <w:p w14:paraId="207A4F5F" w14:textId="77777777" w:rsidR="00636ACE" w:rsidRPr="00636ACE" w:rsidRDefault="00636ACE" w:rsidP="00125E11">
      <w:pPr>
        <w:pStyle w:val="Normlnywebov"/>
        <w:spacing w:before="0" w:beforeAutospacing="0" w:after="0" w:afterAutospacing="0"/>
        <w:rPr>
          <w:rFonts w:ascii="Arial" w:hAnsi="Arial" w:cs="Arial"/>
          <w:sz w:val="20"/>
          <w:szCs w:val="20"/>
          <w:lang w:val="en-GB"/>
        </w:rPr>
      </w:pPr>
    </w:p>
    <w:p w14:paraId="0F43B2E0" w14:textId="77777777" w:rsidR="007D37AA" w:rsidRPr="0034218D" w:rsidRDefault="007D37AA" w:rsidP="00125E11">
      <w:pPr>
        <w:autoSpaceDE w:val="0"/>
        <w:autoSpaceDN w:val="0"/>
        <w:adjustRightInd w:val="0"/>
        <w:spacing w:after="0" w:line="240" w:lineRule="auto"/>
        <w:jc w:val="both"/>
        <w:rPr>
          <w:rFonts w:ascii="Arial" w:hAnsi="Arial" w:cs="Arial"/>
          <w:color w:val="000000"/>
          <w:sz w:val="20"/>
          <w:szCs w:val="20"/>
          <w:lang w:val="en-GB"/>
        </w:rPr>
      </w:pPr>
      <w:r w:rsidRPr="0034218D">
        <w:rPr>
          <w:rFonts w:ascii="Arial" w:hAnsi="Arial" w:cs="Arial"/>
          <w:color w:val="000000"/>
          <w:sz w:val="20"/>
          <w:szCs w:val="20"/>
          <w:lang w:val="en-GB"/>
        </w:rPr>
        <w:t xml:space="preserve">Prices for </w:t>
      </w:r>
      <w:r w:rsidR="0053373B" w:rsidRPr="0034218D">
        <w:rPr>
          <w:rFonts w:ascii="Arial" w:hAnsi="Arial" w:cs="Arial"/>
          <w:color w:val="000000"/>
          <w:sz w:val="20"/>
          <w:szCs w:val="20"/>
          <w:lang w:val="en-GB"/>
        </w:rPr>
        <w:t>accommodation</w:t>
      </w:r>
      <w:r w:rsidRPr="0034218D">
        <w:rPr>
          <w:rFonts w:ascii="Arial" w:hAnsi="Arial" w:cs="Arial"/>
          <w:color w:val="000000"/>
          <w:sz w:val="20"/>
          <w:szCs w:val="20"/>
          <w:lang w:val="en-GB"/>
        </w:rPr>
        <w:t xml:space="preserve"> </w:t>
      </w:r>
      <w:r w:rsidR="00636ACE">
        <w:rPr>
          <w:rFonts w:ascii="Arial" w:hAnsi="Arial" w:cs="Arial"/>
          <w:color w:val="000000"/>
          <w:sz w:val="20"/>
          <w:szCs w:val="20"/>
          <w:lang w:val="en-GB"/>
        </w:rPr>
        <w:t xml:space="preserve">per person and night including breakfast and local taxes </w:t>
      </w:r>
      <w:r w:rsidRPr="0034218D">
        <w:rPr>
          <w:rFonts w:ascii="Arial" w:hAnsi="Arial" w:cs="Arial"/>
          <w:color w:val="000000"/>
          <w:sz w:val="20"/>
          <w:szCs w:val="20"/>
          <w:lang w:val="en-GB"/>
        </w:rPr>
        <w:t>per day</w:t>
      </w:r>
    </w:p>
    <w:p w14:paraId="3331FA2B" w14:textId="77777777" w:rsidR="007D37AA" w:rsidRPr="0034218D" w:rsidRDefault="00636ACE" w:rsidP="00125E11">
      <w:pPr>
        <w:autoSpaceDE w:val="0"/>
        <w:autoSpaceDN w:val="0"/>
        <w:adjustRightInd w:val="0"/>
        <w:spacing w:after="0" w:line="240" w:lineRule="auto"/>
        <w:jc w:val="both"/>
        <w:rPr>
          <w:rFonts w:ascii="Arial" w:hAnsi="Arial" w:cs="Arial"/>
          <w:color w:val="000000"/>
          <w:sz w:val="20"/>
          <w:szCs w:val="20"/>
          <w:lang w:val="en-GB"/>
        </w:rPr>
      </w:pPr>
      <w:r>
        <w:rPr>
          <w:rFonts w:ascii="Arial" w:hAnsi="Arial" w:cs="Arial"/>
          <w:color w:val="000000"/>
          <w:sz w:val="20"/>
          <w:szCs w:val="20"/>
          <w:lang w:val="en-GB"/>
        </w:rPr>
        <w:tab/>
      </w:r>
      <w:r w:rsidR="007D37AA" w:rsidRPr="0034218D">
        <w:rPr>
          <w:rFonts w:ascii="Arial" w:hAnsi="Arial" w:cs="Arial"/>
          <w:color w:val="000000"/>
          <w:sz w:val="20"/>
          <w:szCs w:val="20"/>
          <w:lang w:val="en-GB"/>
        </w:rPr>
        <w:t xml:space="preserve">Double room </w:t>
      </w:r>
      <w:r w:rsidR="007D37AA" w:rsidRPr="0034218D">
        <w:rPr>
          <w:rFonts w:ascii="Arial" w:hAnsi="Arial" w:cs="Arial"/>
          <w:color w:val="000000"/>
          <w:sz w:val="20"/>
          <w:szCs w:val="20"/>
          <w:lang w:val="en-GB"/>
        </w:rPr>
        <w:tab/>
        <w:t>-</w:t>
      </w:r>
      <w:r w:rsidR="007D37AA" w:rsidRPr="0034218D">
        <w:rPr>
          <w:rFonts w:ascii="Arial" w:hAnsi="Arial" w:cs="Arial"/>
          <w:color w:val="000000"/>
          <w:sz w:val="20"/>
          <w:szCs w:val="20"/>
          <w:lang w:val="en-GB"/>
        </w:rPr>
        <w:tab/>
      </w:r>
      <w:r w:rsidR="007D37AA" w:rsidRPr="0034218D">
        <w:rPr>
          <w:rFonts w:ascii="Arial" w:hAnsi="Arial" w:cs="Arial"/>
          <w:color w:val="000000"/>
          <w:sz w:val="20"/>
          <w:szCs w:val="20"/>
          <w:lang w:val="en-GB"/>
        </w:rPr>
        <w:tab/>
      </w:r>
      <w:r>
        <w:rPr>
          <w:rFonts w:ascii="Arial" w:hAnsi="Arial" w:cs="Arial"/>
          <w:color w:val="000000"/>
          <w:sz w:val="20"/>
          <w:szCs w:val="20"/>
          <w:lang w:val="en-GB"/>
        </w:rPr>
        <w:t>46</w:t>
      </w:r>
      <w:r w:rsidR="00125E11">
        <w:rPr>
          <w:rFonts w:ascii="Arial" w:hAnsi="Arial" w:cs="Arial"/>
          <w:color w:val="000000"/>
          <w:sz w:val="20"/>
          <w:szCs w:val="20"/>
          <w:lang w:val="en-GB"/>
        </w:rPr>
        <w:t>.00</w:t>
      </w:r>
      <w:r w:rsidR="00802FD6">
        <w:rPr>
          <w:rFonts w:ascii="Arial" w:hAnsi="Arial" w:cs="Arial"/>
          <w:color w:val="000000"/>
          <w:sz w:val="20"/>
          <w:szCs w:val="20"/>
          <w:lang w:val="en-GB"/>
        </w:rPr>
        <w:t xml:space="preserve"> </w:t>
      </w:r>
      <w:r w:rsidR="007D37AA" w:rsidRPr="0034218D">
        <w:rPr>
          <w:rFonts w:ascii="Arial" w:hAnsi="Arial" w:cs="Arial"/>
          <w:color w:val="000000"/>
          <w:sz w:val="20"/>
          <w:szCs w:val="20"/>
          <w:lang w:val="en-GB"/>
        </w:rPr>
        <w:t>€</w:t>
      </w:r>
      <w:r w:rsidR="00125E11">
        <w:rPr>
          <w:rFonts w:ascii="Arial" w:hAnsi="Arial" w:cs="Arial"/>
          <w:color w:val="000000"/>
          <w:sz w:val="20"/>
          <w:szCs w:val="20"/>
          <w:lang w:val="en-GB"/>
        </w:rPr>
        <w:t xml:space="preserve"> (per person)</w:t>
      </w:r>
    </w:p>
    <w:p w14:paraId="1F56FF57" w14:textId="77777777" w:rsidR="007D37AA" w:rsidRPr="0034218D" w:rsidRDefault="007D37AA" w:rsidP="00125E11">
      <w:pPr>
        <w:autoSpaceDE w:val="0"/>
        <w:autoSpaceDN w:val="0"/>
        <w:adjustRightInd w:val="0"/>
        <w:spacing w:after="0" w:line="240" w:lineRule="auto"/>
        <w:ind w:firstLine="708"/>
        <w:jc w:val="both"/>
        <w:rPr>
          <w:rFonts w:ascii="Arial" w:hAnsi="Arial" w:cs="Arial"/>
          <w:color w:val="000000"/>
          <w:sz w:val="20"/>
          <w:szCs w:val="20"/>
          <w:lang w:val="en-GB"/>
        </w:rPr>
      </w:pPr>
      <w:r w:rsidRPr="0034218D">
        <w:rPr>
          <w:rFonts w:ascii="Arial" w:hAnsi="Arial" w:cs="Arial"/>
          <w:color w:val="000000"/>
          <w:sz w:val="20"/>
          <w:szCs w:val="20"/>
          <w:lang w:val="en-GB"/>
        </w:rPr>
        <w:t xml:space="preserve">Single room </w:t>
      </w:r>
      <w:r w:rsidRPr="0034218D">
        <w:rPr>
          <w:rFonts w:ascii="Arial" w:hAnsi="Arial" w:cs="Arial"/>
          <w:color w:val="000000"/>
          <w:sz w:val="20"/>
          <w:szCs w:val="20"/>
          <w:lang w:val="en-GB"/>
        </w:rPr>
        <w:tab/>
        <w:t>-</w:t>
      </w:r>
      <w:r w:rsidRPr="0034218D">
        <w:rPr>
          <w:rFonts w:ascii="Arial" w:hAnsi="Arial" w:cs="Arial"/>
          <w:color w:val="000000"/>
          <w:sz w:val="20"/>
          <w:szCs w:val="20"/>
          <w:lang w:val="en-GB"/>
        </w:rPr>
        <w:tab/>
      </w:r>
      <w:r w:rsidRPr="0034218D">
        <w:rPr>
          <w:rFonts w:ascii="Arial" w:hAnsi="Arial" w:cs="Arial"/>
          <w:color w:val="000000"/>
          <w:sz w:val="20"/>
          <w:szCs w:val="20"/>
          <w:lang w:val="en-GB"/>
        </w:rPr>
        <w:tab/>
      </w:r>
      <w:r w:rsidR="00610C16">
        <w:rPr>
          <w:rFonts w:ascii="Arial" w:hAnsi="Arial" w:cs="Arial"/>
          <w:color w:val="000000"/>
          <w:sz w:val="20"/>
          <w:szCs w:val="20"/>
          <w:lang w:val="en-GB"/>
        </w:rPr>
        <w:t>9</w:t>
      </w:r>
      <w:r w:rsidR="003E44CF">
        <w:rPr>
          <w:rFonts w:ascii="Arial" w:hAnsi="Arial" w:cs="Arial"/>
          <w:color w:val="000000"/>
          <w:sz w:val="20"/>
          <w:szCs w:val="20"/>
          <w:lang w:val="en-GB"/>
        </w:rPr>
        <w:t>2</w:t>
      </w:r>
      <w:r w:rsidR="00125E11">
        <w:rPr>
          <w:rFonts w:ascii="Arial" w:hAnsi="Arial" w:cs="Arial"/>
          <w:color w:val="000000"/>
          <w:sz w:val="20"/>
          <w:szCs w:val="20"/>
          <w:lang w:val="en-GB"/>
        </w:rPr>
        <w:t>.00</w:t>
      </w:r>
      <w:r w:rsidRPr="0034218D">
        <w:rPr>
          <w:rFonts w:ascii="Arial" w:hAnsi="Arial" w:cs="Arial"/>
          <w:color w:val="000000"/>
          <w:sz w:val="20"/>
          <w:szCs w:val="20"/>
          <w:lang w:val="en-GB"/>
        </w:rPr>
        <w:t xml:space="preserve"> €</w:t>
      </w:r>
      <w:r w:rsidR="00802FD6">
        <w:rPr>
          <w:rFonts w:ascii="Arial" w:hAnsi="Arial" w:cs="Arial"/>
          <w:color w:val="000000"/>
          <w:sz w:val="20"/>
          <w:szCs w:val="20"/>
          <w:lang w:val="en-GB"/>
        </w:rPr>
        <w:t xml:space="preserve"> </w:t>
      </w:r>
    </w:p>
    <w:p w14:paraId="678E7D87" w14:textId="77777777" w:rsidR="00CC27AF" w:rsidRPr="00125E11" w:rsidRDefault="005B4263">
      <w:pPr>
        <w:autoSpaceDE w:val="0"/>
        <w:autoSpaceDN w:val="0"/>
        <w:adjustRightInd w:val="0"/>
        <w:spacing w:after="0" w:line="240" w:lineRule="auto"/>
        <w:ind w:left="708" w:firstLine="708"/>
        <w:jc w:val="both"/>
        <w:rPr>
          <w:rFonts w:ascii="Arial" w:hAnsi="Arial" w:cs="Arial"/>
          <w:color w:val="000000"/>
          <w:sz w:val="20"/>
          <w:szCs w:val="20"/>
          <w:lang w:val="en-GB"/>
        </w:rPr>
      </w:pPr>
      <w:r w:rsidRPr="00125E11">
        <w:rPr>
          <w:rFonts w:ascii="Arial" w:hAnsi="Arial" w:cs="Arial"/>
          <w:color w:val="000000"/>
          <w:sz w:val="20"/>
          <w:szCs w:val="20"/>
          <w:lang w:val="en-GB"/>
        </w:rPr>
        <w:tab/>
      </w:r>
      <w:r w:rsidRPr="00125E11">
        <w:rPr>
          <w:rFonts w:ascii="Arial" w:hAnsi="Arial" w:cs="Arial"/>
          <w:color w:val="000000"/>
          <w:sz w:val="20"/>
          <w:szCs w:val="20"/>
          <w:lang w:val="en-GB"/>
        </w:rPr>
        <w:tab/>
      </w:r>
    </w:p>
    <w:p w14:paraId="60728479" w14:textId="77777777" w:rsidR="00610C16" w:rsidRPr="00125E11" w:rsidRDefault="00610C16" w:rsidP="00125E11">
      <w:pPr>
        <w:autoSpaceDE w:val="0"/>
        <w:autoSpaceDN w:val="0"/>
        <w:adjustRightInd w:val="0"/>
        <w:spacing w:after="0" w:line="240" w:lineRule="auto"/>
        <w:ind w:firstLine="708"/>
        <w:jc w:val="both"/>
        <w:rPr>
          <w:rFonts w:ascii="Arial" w:hAnsi="Arial" w:cs="Arial"/>
          <w:color w:val="000000"/>
          <w:sz w:val="20"/>
          <w:szCs w:val="20"/>
          <w:lang w:val="en-GB"/>
        </w:rPr>
      </w:pPr>
      <w:r w:rsidRPr="00125E11">
        <w:rPr>
          <w:rFonts w:ascii="Arial" w:hAnsi="Arial" w:cs="Arial"/>
          <w:color w:val="000000"/>
          <w:sz w:val="20"/>
          <w:szCs w:val="20"/>
          <w:lang w:val="en-GB"/>
        </w:rPr>
        <w:t xml:space="preserve">Parking price per day        </w:t>
      </w:r>
      <w:r w:rsidR="00125E11" w:rsidRPr="00125E11">
        <w:rPr>
          <w:rFonts w:ascii="Arial" w:hAnsi="Arial" w:cs="Arial"/>
          <w:color w:val="000000"/>
          <w:sz w:val="20"/>
          <w:szCs w:val="20"/>
          <w:lang w:val="en-GB"/>
        </w:rPr>
        <w:tab/>
      </w:r>
      <w:r w:rsidRPr="00125E11">
        <w:rPr>
          <w:rFonts w:ascii="Arial" w:hAnsi="Arial" w:cs="Arial"/>
          <w:color w:val="000000"/>
          <w:sz w:val="20"/>
          <w:szCs w:val="20"/>
          <w:lang w:val="en-GB"/>
        </w:rPr>
        <w:t xml:space="preserve"> </w:t>
      </w:r>
      <w:r w:rsidR="00125E11">
        <w:rPr>
          <w:rFonts w:ascii="Arial" w:hAnsi="Arial" w:cs="Arial"/>
          <w:color w:val="000000"/>
          <w:sz w:val="20"/>
          <w:szCs w:val="20"/>
          <w:lang w:val="en-GB"/>
        </w:rPr>
        <w:t xml:space="preserve"> </w:t>
      </w:r>
      <w:r w:rsidRPr="00125E11">
        <w:rPr>
          <w:rFonts w:ascii="Arial" w:hAnsi="Arial" w:cs="Arial"/>
          <w:color w:val="000000"/>
          <w:sz w:val="20"/>
          <w:szCs w:val="20"/>
          <w:lang w:val="en-GB"/>
        </w:rPr>
        <w:t>5</w:t>
      </w:r>
      <w:r w:rsidR="00125E11">
        <w:rPr>
          <w:rFonts w:ascii="Arial" w:hAnsi="Arial" w:cs="Arial"/>
          <w:color w:val="000000"/>
          <w:sz w:val="20"/>
          <w:szCs w:val="20"/>
          <w:lang w:val="en-GB"/>
        </w:rPr>
        <w:t>.00</w:t>
      </w:r>
      <w:r w:rsidRPr="00125E11">
        <w:rPr>
          <w:rFonts w:ascii="Arial" w:hAnsi="Arial" w:cs="Arial"/>
          <w:color w:val="000000"/>
          <w:sz w:val="20"/>
          <w:szCs w:val="20"/>
          <w:lang w:val="en-GB"/>
        </w:rPr>
        <w:t xml:space="preserve"> €</w:t>
      </w:r>
    </w:p>
    <w:p w14:paraId="24510D65" w14:textId="77777777" w:rsidR="000E2424" w:rsidRPr="00125E11" w:rsidRDefault="000E2424" w:rsidP="00125E11">
      <w:pPr>
        <w:autoSpaceDE w:val="0"/>
        <w:autoSpaceDN w:val="0"/>
        <w:adjustRightInd w:val="0"/>
        <w:spacing w:after="0" w:line="240" w:lineRule="auto"/>
        <w:ind w:firstLine="708"/>
        <w:jc w:val="both"/>
        <w:rPr>
          <w:rFonts w:ascii="Arial" w:hAnsi="Arial" w:cs="Arial"/>
          <w:color w:val="000000"/>
          <w:sz w:val="20"/>
          <w:szCs w:val="20"/>
          <w:lang w:val="en-GB"/>
        </w:rPr>
      </w:pPr>
      <w:r w:rsidRPr="00125E11">
        <w:rPr>
          <w:rFonts w:ascii="Arial" w:hAnsi="Arial" w:cs="Arial"/>
          <w:color w:val="000000"/>
          <w:sz w:val="20"/>
          <w:szCs w:val="20"/>
          <w:lang w:val="en-GB"/>
        </w:rPr>
        <w:t>Wellness</w:t>
      </w:r>
      <w:r w:rsidR="00125E11" w:rsidRPr="00125E11">
        <w:rPr>
          <w:rFonts w:ascii="Arial" w:hAnsi="Arial" w:cs="Arial"/>
          <w:color w:val="000000"/>
          <w:sz w:val="20"/>
          <w:szCs w:val="20"/>
          <w:lang w:val="en-GB"/>
        </w:rPr>
        <w:t xml:space="preserve"> Centre</w:t>
      </w:r>
      <w:r w:rsidRPr="00125E11">
        <w:rPr>
          <w:rFonts w:ascii="Arial" w:hAnsi="Arial" w:cs="Arial"/>
          <w:color w:val="000000"/>
          <w:sz w:val="20"/>
          <w:szCs w:val="20"/>
          <w:lang w:val="en-GB"/>
        </w:rPr>
        <w:tab/>
      </w:r>
      <w:r w:rsidRPr="00125E11">
        <w:rPr>
          <w:rFonts w:ascii="Arial" w:hAnsi="Arial" w:cs="Arial"/>
          <w:color w:val="000000"/>
          <w:sz w:val="20"/>
          <w:szCs w:val="20"/>
          <w:lang w:val="en-GB"/>
        </w:rPr>
        <w:tab/>
      </w:r>
      <w:r w:rsidR="00125E11">
        <w:rPr>
          <w:rFonts w:ascii="Arial" w:hAnsi="Arial" w:cs="Arial"/>
          <w:color w:val="000000"/>
          <w:sz w:val="20"/>
          <w:szCs w:val="20"/>
          <w:lang w:val="en-GB"/>
        </w:rPr>
        <w:t xml:space="preserve">  </w:t>
      </w:r>
      <w:r w:rsidRPr="00125E11">
        <w:rPr>
          <w:rFonts w:ascii="Arial" w:hAnsi="Arial" w:cs="Arial"/>
          <w:color w:val="000000"/>
          <w:sz w:val="20"/>
          <w:szCs w:val="20"/>
          <w:lang w:val="en-GB"/>
        </w:rPr>
        <w:t xml:space="preserve">5,50 € payment </w:t>
      </w:r>
      <w:r w:rsidR="00125E11" w:rsidRPr="00125E11">
        <w:rPr>
          <w:rFonts w:ascii="Arial" w:hAnsi="Arial" w:cs="Arial"/>
          <w:color w:val="000000"/>
          <w:sz w:val="20"/>
          <w:szCs w:val="20"/>
          <w:lang w:val="en-GB"/>
        </w:rPr>
        <w:t>at</w:t>
      </w:r>
      <w:r w:rsidRPr="00125E11">
        <w:rPr>
          <w:rFonts w:ascii="Arial" w:hAnsi="Arial" w:cs="Arial"/>
          <w:color w:val="000000"/>
          <w:sz w:val="20"/>
          <w:szCs w:val="20"/>
          <w:lang w:val="en-GB"/>
        </w:rPr>
        <w:t xml:space="preserve"> reception desk</w:t>
      </w:r>
      <w:r w:rsidRPr="00125E11">
        <w:rPr>
          <w:rFonts w:ascii="Arial" w:hAnsi="Arial" w:cs="Arial"/>
          <w:color w:val="000000"/>
          <w:sz w:val="20"/>
          <w:szCs w:val="20"/>
          <w:lang w:val="en-GB"/>
        </w:rPr>
        <w:tab/>
      </w:r>
    </w:p>
    <w:p w14:paraId="5EED0B12" w14:textId="77777777" w:rsidR="00F27973" w:rsidRPr="00125E11" w:rsidRDefault="00F27973">
      <w:pPr>
        <w:autoSpaceDE w:val="0"/>
        <w:autoSpaceDN w:val="0"/>
        <w:adjustRightInd w:val="0"/>
        <w:spacing w:after="0" w:line="240" w:lineRule="auto"/>
        <w:ind w:left="708" w:firstLine="708"/>
        <w:jc w:val="both"/>
        <w:rPr>
          <w:rFonts w:ascii="CenturyGothic" w:hAnsi="CenturyGothic" w:cs="CenturyGothic"/>
          <w:b/>
          <w:bCs/>
          <w:color w:val="000000"/>
          <w:lang w:val="en-GB"/>
        </w:rPr>
      </w:pPr>
    </w:p>
    <w:p w14:paraId="46CE9EEF" w14:textId="77777777" w:rsidR="00CC27AF" w:rsidRPr="00125E11" w:rsidRDefault="005B4263">
      <w:pPr>
        <w:pStyle w:val="CM8"/>
        <w:spacing w:after="190"/>
        <w:rPr>
          <w:rFonts w:ascii="Arial" w:hAnsi="Arial" w:cs="Arial"/>
          <w:b/>
          <w:color w:val="000000"/>
          <w:sz w:val="20"/>
          <w:szCs w:val="20"/>
          <w:lang w:val="en-GB"/>
        </w:rPr>
      </w:pPr>
      <w:r w:rsidRPr="00125E11">
        <w:rPr>
          <w:rFonts w:ascii="Arial" w:hAnsi="Arial" w:cs="Arial"/>
          <w:b/>
          <w:bCs/>
          <w:color w:val="000000"/>
          <w:sz w:val="20"/>
          <w:szCs w:val="20"/>
          <w:u w:val="single"/>
          <w:lang w:val="en-GB"/>
        </w:rPr>
        <w:t xml:space="preserve">Meals </w:t>
      </w:r>
    </w:p>
    <w:p w14:paraId="7FB41827" w14:textId="77777777" w:rsidR="00C00E44" w:rsidRDefault="005B4263" w:rsidP="00C25738">
      <w:pPr>
        <w:pStyle w:val="CM2"/>
        <w:rPr>
          <w:rFonts w:ascii="Arial" w:hAnsi="Arial" w:cs="Arial"/>
          <w:color w:val="000000"/>
          <w:sz w:val="20"/>
          <w:szCs w:val="20"/>
          <w:lang w:val="en-GB"/>
        </w:rPr>
      </w:pPr>
      <w:r w:rsidRPr="00125E11">
        <w:rPr>
          <w:rFonts w:ascii="Arial" w:hAnsi="Arial" w:cs="Arial"/>
          <w:color w:val="000000"/>
          <w:sz w:val="20"/>
          <w:szCs w:val="20"/>
          <w:lang w:val="en-GB"/>
        </w:rPr>
        <w:t xml:space="preserve">All the accredited Team Members, who will not receive meal-vouchers from the OC, can purchase them from the OC (either per meal or for a certain time period) for the following prices: </w:t>
      </w:r>
    </w:p>
    <w:p w14:paraId="3B0F8E7F" w14:textId="77777777" w:rsidR="00125E11" w:rsidRPr="00125E11" w:rsidRDefault="00125E11" w:rsidP="00125E11">
      <w:pPr>
        <w:pStyle w:val="Default"/>
        <w:rPr>
          <w:lang w:val="en-GB"/>
        </w:rPr>
      </w:pPr>
    </w:p>
    <w:p w14:paraId="5EDA8191" w14:textId="77777777" w:rsidR="00CC27AF" w:rsidRPr="00125E11" w:rsidRDefault="005B4263" w:rsidP="00125E11">
      <w:pPr>
        <w:pStyle w:val="CM2"/>
        <w:ind w:left="720" w:firstLine="720"/>
        <w:rPr>
          <w:rFonts w:ascii="Arial" w:hAnsi="Arial" w:cs="Arial"/>
          <w:b/>
          <w:color w:val="000000"/>
          <w:sz w:val="20"/>
          <w:szCs w:val="20"/>
          <w:lang w:val="en-GB"/>
        </w:rPr>
      </w:pPr>
      <w:r w:rsidRPr="00125E11">
        <w:rPr>
          <w:rFonts w:ascii="Arial" w:hAnsi="Arial" w:cs="Arial"/>
          <w:b/>
          <w:color w:val="000000"/>
          <w:sz w:val="20"/>
          <w:szCs w:val="20"/>
          <w:lang w:val="en-GB"/>
        </w:rPr>
        <w:t>Lunch</w:t>
      </w:r>
      <w:r w:rsidR="00125E11" w:rsidRPr="00125E11">
        <w:rPr>
          <w:rFonts w:ascii="Arial" w:hAnsi="Arial" w:cs="Arial"/>
          <w:b/>
          <w:color w:val="000000"/>
          <w:sz w:val="20"/>
          <w:szCs w:val="20"/>
          <w:lang w:val="en-GB"/>
        </w:rPr>
        <w:t xml:space="preserve"> or Dinner per meal: 15.00 €</w:t>
      </w:r>
    </w:p>
    <w:p w14:paraId="7FA972EF" w14:textId="77777777" w:rsidR="00C25738" w:rsidRPr="0034218D" w:rsidRDefault="00C25738" w:rsidP="00520A86">
      <w:pPr>
        <w:autoSpaceDE w:val="0"/>
        <w:autoSpaceDN w:val="0"/>
        <w:adjustRightInd w:val="0"/>
        <w:spacing w:after="0" w:line="240" w:lineRule="auto"/>
        <w:ind w:left="708" w:firstLine="708"/>
        <w:rPr>
          <w:rFonts w:ascii="Arial" w:hAnsi="Arial" w:cs="Arial"/>
          <w:b/>
          <w:color w:val="000000"/>
          <w:sz w:val="20"/>
          <w:szCs w:val="20"/>
          <w:lang w:val="en-GB"/>
        </w:rPr>
      </w:pPr>
    </w:p>
    <w:p w14:paraId="22AB442B" w14:textId="77777777" w:rsidR="00F61992" w:rsidRPr="0034218D" w:rsidRDefault="00F61992" w:rsidP="005E7189">
      <w:pPr>
        <w:autoSpaceDE w:val="0"/>
        <w:autoSpaceDN w:val="0"/>
        <w:adjustRightInd w:val="0"/>
        <w:spacing w:after="0" w:line="240" w:lineRule="auto"/>
        <w:rPr>
          <w:rFonts w:ascii="Arial" w:hAnsi="Arial" w:cs="Arial"/>
          <w:b/>
          <w:color w:val="000000"/>
          <w:sz w:val="20"/>
          <w:szCs w:val="20"/>
          <w:lang w:val="en-GB"/>
        </w:rPr>
      </w:pPr>
    </w:p>
    <w:p w14:paraId="1F62FD84" w14:textId="77777777" w:rsidR="00F61992" w:rsidRPr="0034218D" w:rsidRDefault="00F61992" w:rsidP="005E7189">
      <w:pPr>
        <w:autoSpaceDE w:val="0"/>
        <w:autoSpaceDN w:val="0"/>
        <w:adjustRightInd w:val="0"/>
        <w:spacing w:after="0" w:line="240" w:lineRule="auto"/>
        <w:rPr>
          <w:rFonts w:ascii="Arial" w:hAnsi="Arial" w:cs="Arial"/>
          <w:b/>
          <w:color w:val="000000"/>
          <w:sz w:val="20"/>
          <w:szCs w:val="20"/>
          <w:lang w:val="en-GB"/>
        </w:rPr>
      </w:pPr>
    </w:p>
    <w:p w14:paraId="33A466E7" w14:textId="77777777" w:rsidR="00655874" w:rsidRDefault="00655874">
      <w:pPr>
        <w:spacing w:after="0" w:line="240" w:lineRule="auto"/>
        <w:rPr>
          <w:rFonts w:ascii="Arial" w:hAnsi="Arial" w:cs="Arial"/>
          <w:b/>
          <w:color w:val="000000"/>
          <w:sz w:val="20"/>
          <w:szCs w:val="20"/>
          <w:lang w:val="en-GB"/>
        </w:rPr>
      </w:pPr>
      <w:r>
        <w:rPr>
          <w:rFonts w:ascii="Arial" w:hAnsi="Arial" w:cs="Arial"/>
          <w:b/>
          <w:color w:val="000000"/>
          <w:sz w:val="20"/>
          <w:szCs w:val="20"/>
          <w:lang w:val="en-GB"/>
        </w:rPr>
        <w:br w:type="page"/>
      </w:r>
    </w:p>
    <w:p w14:paraId="450C7D5D" w14:textId="77777777" w:rsidR="00655874" w:rsidRDefault="00655874" w:rsidP="005E7189">
      <w:pPr>
        <w:autoSpaceDE w:val="0"/>
        <w:autoSpaceDN w:val="0"/>
        <w:adjustRightInd w:val="0"/>
        <w:spacing w:after="0" w:line="240" w:lineRule="auto"/>
        <w:rPr>
          <w:rFonts w:ascii="Arial" w:hAnsi="Arial" w:cs="Arial"/>
          <w:b/>
          <w:color w:val="000000"/>
          <w:sz w:val="20"/>
          <w:szCs w:val="20"/>
          <w:lang w:val="en-GB"/>
        </w:rPr>
      </w:pPr>
    </w:p>
    <w:p w14:paraId="0B3243A3" w14:textId="77777777" w:rsidR="00520A86" w:rsidRPr="0034218D" w:rsidRDefault="00520A86" w:rsidP="005E7189">
      <w:pPr>
        <w:autoSpaceDE w:val="0"/>
        <w:autoSpaceDN w:val="0"/>
        <w:adjustRightInd w:val="0"/>
        <w:spacing w:after="0" w:line="240" w:lineRule="auto"/>
        <w:rPr>
          <w:rFonts w:ascii="Arial" w:hAnsi="Arial" w:cs="Arial"/>
          <w:b/>
          <w:color w:val="000000"/>
          <w:sz w:val="20"/>
          <w:szCs w:val="20"/>
          <w:lang w:val="en-GB"/>
        </w:rPr>
      </w:pPr>
      <w:r w:rsidRPr="0034218D">
        <w:rPr>
          <w:rFonts w:ascii="Arial" w:hAnsi="Arial" w:cs="Arial"/>
          <w:b/>
          <w:color w:val="000000"/>
          <w:sz w:val="20"/>
          <w:szCs w:val="20"/>
          <w:lang w:val="en-GB"/>
        </w:rPr>
        <w:t>HOTEL Double Tree by HILTON****</w:t>
      </w:r>
    </w:p>
    <w:p w14:paraId="22597871" w14:textId="77777777" w:rsidR="00C00E44" w:rsidRPr="0034218D" w:rsidRDefault="0053373B" w:rsidP="005E7189">
      <w:pPr>
        <w:autoSpaceDE w:val="0"/>
        <w:autoSpaceDN w:val="0"/>
        <w:adjustRightInd w:val="0"/>
        <w:spacing w:after="0" w:line="240" w:lineRule="auto"/>
        <w:rPr>
          <w:rFonts w:ascii="Arial" w:hAnsi="Arial" w:cs="Arial"/>
          <w:color w:val="000000"/>
          <w:sz w:val="20"/>
          <w:szCs w:val="20"/>
          <w:lang w:val="en-GB"/>
        </w:rPr>
      </w:pPr>
      <w:r w:rsidRPr="0034218D">
        <w:rPr>
          <w:rFonts w:ascii="Arial" w:hAnsi="Arial" w:cs="Arial"/>
          <w:color w:val="000000"/>
          <w:sz w:val="20"/>
          <w:szCs w:val="20"/>
          <w:lang w:val="en-GB"/>
        </w:rPr>
        <w:t>(for ISU Event Officials and Judges)</w:t>
      </w:r>
    </w:p>
    <w:p w14:paraId="5D6E51AE" w14:textId="77777777" w:rsidR="00C00E44" w:rsidRPr="0034218D" w:rsidRDefault="00C00E44" w:rsidP="005E7189">
      <w:pPr>
        <w:autoSpaceDE w:val="0"/>
        <w:autoSpaceDN w:val="0"/>
        <w:adjustRightInd w:val="0"/>
        <w:spacing w:after="0" w:line="240" w:lineRule="auto"/>
        <w:rPr>
          <w:rFonts w:ascii="Arial" w:hAnsi="Arial" w:cs="Arial"/>
          <w:color w:val="000000"/>
          <w:sz w:val="20"/>
          <w:szCs w:val="20"/>
          <w:lang w:val="en-GB"/>
        </w:rPr>
      </w:pPr>
    </w:p>
    <w:p w14:paraId="6C4056C0" w14:textId="77777777" w:rsidR="00520A86" w:rsidRPr="00125E11" w:rsidRDefault="005B4263" w:rsidP="005E7189">
      <w:pPr>
        <w:autoSpaceDE w:val="0"/>
        <w:autoSpaceDN w:val="0"/>
        <w:adjustRightInd w:val="0"/>
        <w:spacing w:after="0" w:line="240" w:lineRule="auto"/>
        <w:rPr>
          <w:rFonts w:ascii="Arial" w:hAnsi="Arial" w:cs="Arial"/>
          <w:color w:val="000000"/>
          <w:sz w:val="20"/>
          <w:szCs w:val="20"/>
          <w:lang w:val="en-GB"/>
        </w:rPr>
      </w:pPr>
      <w:r w:rsidRPr="00125E11">
        <w:rPr>
          <w:rFonts w:ascii="Arial" w:hAnsi="Arial" w:cs="Arial"/>
          <w:color w:val="000000"/>
          <w:sz w:val="20"/>
          <w:szCs w:val="20"/>
          <w:lang w:val="en-GB"/>
        </w:rPr>
        <w:t>Trnavska cesta 27/A</w:t>
      </w:r>
    </w:p>
    <w:p w14:paraId="7B4CFC15" w14:textId="77777777" w:rsidR="00520A86" w:rsidRPr="00125E11" w:rsidRDefault="005B4263" w:rsidP="005E7189">
      <w:pPr>
        <w:autoSpaceDE w:val="0"/>
        <w:autoSpaceDN w:val="0"/>
        <w:adjustRightInd w:val="0"/>
        <w:spacing w:after="0" w:line="240" w:lineRule="auto"/>
        <w:rPr>
          <w:rFonts w:ascii="Arial" w:hAnsi="Arial" w:cs="Arial"/>
          <w:color w:val="000000"/>
          <w:sz w:val="20"/>
          <w:szCs w:val="20"/>
          <w:lang w:val="en-GB"/>
        </w:rPr>
      </w:pPr>
      <w:r w:rsidRPr="00125E11">
        <w:rPr>
          <w:rFonts w:ascii="Arial" w:hAnsi="Arial" w:cs="Arial"/>
          <w:color w:val="000000"/>
          <w:sz w:val="20"/>
          <w:szCs w:val="20"/>
          <w:lang w:val="en-GB"/>
        </w:rPr>
        <w:t>831 04 Bratislava</w:t>
      </w:r>
    </w:p>
    <w:p w14:paraId="536FA70A" w14:textId="77777777" w:rsidR="00520A86" w:rsidRPr="00125E11" w:rsidRDefault="00C72BDB" w:rsidP="00655874">
      <w:pPr>
        <w:autoSpaceDE w:val="0"/>
        <w:autoSpaceDN w:val="0"/>
        <w:adjustRightInd w:val="0"/>
        <w:spacing w:after="0" w:line="240" w:lineRule="auto"/>
        <w:rPr>
          <w:rFonts w:ascii="Arial" w:hAnsi="Arial" w:cs="Arial"/>
          <w:color w:val="000000"/>
          <w:sz w:val="20"/>
          <w:szCs w:val="20"/>
          <w:lang w:val="en-GB"/>
        </w:rPr>
      </w:pPr>
      <w:hyperlink r:id="rId16" w:history="1">
        <w:r w:rsidR="00125E11" w:rsidRPr="000262F9">
          <w:rPr>
            <w:rStyle w:val="Hypertextovprepojenie"/>
            <w:rFonts w:ascii="Arial" w:hAnsi="Arial" w:cs="Arial"/>
            <w:sz w:val="18"/>
            <w:szCs w:val="18"/>
            <w:lang w:val="en-GB"/>
          </w:rPr>
          <w:t>http://doubletree3.hilton.com/en/hotels/slovakia/doubletree-by-hilton-hotel-bratislava-BTSDIDI/index.html</w:t>
        </w:r>
      </w:hyperlink>
    </w:p>
    <w:p w14:paraId="7D681CBF" w14:textId="77777777" w:rsidR="00655874" w:rsidRDefault="00655874" w:rsidP="005E7189">
      <w:pPr>
        <w:autoSpaceDE w:val="0"/>
        <w:autoSpaceDN w:val="0"/>
        <w:adjustRightInd w:val="0"/>
        <w:spacing w:after="0" w:line="240" w:lineRule="auto"/>
        <w:rPr>
          <w:rFonts w:ascii="Arial" w:hAnsi="Arial" w:cs="Arial"/>
          <w:color w:val="000000"/>
          <w:sz w:val="20"/>
          <w:szCs w:val="20"/>
          <w:lang w:val="en-GB"/>
        </w:rPr>
      </w:pPr>
    </w:p>
    <w:p w14:paraId="1E23BDBB" w14:textId="77777777" w:rsidR="00520A86" w:rsidRPr="0034218D" w:rsidRDefault="00655874" w:rsidP="005E7189">
      <w:pPr>
        <w:autoSpaceDE w:val="0"/>
        <w:autoSpaceDN w:val="0"/>
        <w:adjustRightInd w:val="0"/>
        <w:spacing w:after="0" w:line="240" w:lineRule="auto"/>
        <w:rPr>
          <w:rFonts w:ascii="Arial" w:hAnsi="Arial" w:cs="Arial"/>
          <w:color w:val="000000"/>
          <w:sz w:val="20"/>
          <w:szCs w:val="20"/>
          <w:lang w:val="en-GB"/>
        </w:rPr>
      </w:pPr>
      <w:r>
        <w:rPr>
          <w:rFonts w:ascii="Arial" w:hAnsi="Arial" w:cs="Arial"/>
          <w:noProof/>
          <w:color w:val="000000"/>
          <w:sz w:val="20"/>
          <w:szCs w:val="20"/>
        </w:rPr>
        <w:drawing>
          <wp:anchor distT="0" distB="0" distL="114300" distR="114300" simplePos="0" relativeHeight="251668480" behindDoc="1" locked="0" layoutInCell="1" allowOverlap="1" wp14:anchorId="7928ABB0" wp14:editId="284F6943">
            <wp:simplePos x="0" y="0"/>
            <wp:positionH relativeFrom="column">
              <wp:posOffset>4201105</wp:posOffset>
            </wp:positionH>
            <wp:positionV relativeFrom="paragraph">
              <wp:posOffset>4997</wp:posOffset>
            </wp:positionV>
            <wp:extent cx="2214245" cy="1476375"/>
            <wp:effectExtent l="0" t="0" r="0" b="9525"/>
            <wp:wrapTight wrapText="bothSides">
              <wp:wrapPolygon edited="0">
                <wp:start x="0" y="0"/>
                <wp:lineTo x="0" y="21461"/>
                <wp:lineTo x="21371" y="21461"/>
                <wp:lineTo x="21371" y="0"/>
                <wp:lineTo x="0" y="0"/>
              </wp:wrapPolygon>
            </wp:wrapTight>
            <wp:docPr id="12" name="Obrázok 12" descr="http://www.novadrevina.sk/files/h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ovadrevina.sk/files/hil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245" cy="1476375"/>
                    </a:xfrm>
                    <a:prstGeom prst="rect">
                      <a:avLst/>
                    </a:prstGeom>
                    <a:noFill/>
                    <a:ln>
                      <a:noFill/>
                    </a:ln>
                  </pic:spPr>
                </pic:pic>
              </a:graphicData>
            </a:graphic>
          </wp:anchor>
        </w:drawing>
      </w:r>
      <w:r w:rsidR="00520A86" w:rsidRPr="0034218D">
        <w:rPr>
          <w:rFonts w:ascii="Arial" w:hAnsi="Arial" w:cs="Arial"/>
          <w:color w:val="000000"/>
          <w:sz w:val="20"/>
          <w:szCs w:val="20"/>
          <w:lang w:val="en-GB"/>
        </w:rPr>
        <w:t>Distance from Ice rink – one complex with Ice rink</w:t>
      </w:r>
    </w:p>
    <w:p w14:paraId="5C32699A" w14:textId="77777777" w:rsidR="00655874" w:rsidRDefault="00655874" w:rsidP="005E7189">
      <w:pPr>
        <w:autoSpaceDE w:val="0"/>
        <w:autoSpaceDN w:val="0"/>
        <w:adjustRightInd w:val="0"/>
        <w:spacing w:after="0" w:line="240" w:lineRule="auto"/>
        <w:rPr>
          <w:rFonts w:ascii="Arial" w:hAnsi="Arial" w:cs="Arial"/>
          <w:color w:val="000000"/>
          <w:sz w:val="20"/>
          <w:szCs w:val="20"/>
          <w:lang w:val="en-GB"/>
        </w:rPr>
      </w:pPr>
    </w:p>
    <w:p w14:paraId="150A1B67" w14:textId="77777777" w:rsidR="00655874" w:rsidRPr="0034218D" w:rsidRDefault="00655874" w:rsidP="00655874">
      <w:pPr>
        <w:autoSpaceDE w:val="0"/>
        <w:autoSpaceDN w:val="0"/>
        <w:adjustRightInd w:val="0"/>
        <w:spacing w:after="0" w:line="240" w:lineRule="auto"/>
        <w:jc w:val="both"/>
        <w:rPr>
          <w:rFonts w:ascii="Arial" w:hAnsi="Arial" w:cs="Arial"/>
          <w:color w:val="000000"/>
          <w:sz w:val="20"/>
          <w:szCs w:val="20"/>
          <w:lang w:val="en-GB"/>
        </w:rPr>
      </w:pPr>
      <w:r w:rsidRPr="0034218D">
        <w:rPr>
          <w:rFonts w:ascii="Arial" w:hAnsi="Arial" w:cs="Arial"/>
          <w:color w:val="000000"/>
          <w:sz w:val="20"/>
          <w:szCs w:val="20"/>
          <w:lang w:val="en-GB"/>
        </w:rPr>
        <w:t xml:space="preserve">Prices for accommodation </w:t>
      </w:r>
      <w:r>
        <w:rPr>
          <w:rFonts w:ascii="Arial" w:hAnsi="Arial" w:cs="Arial"/>
          <w:color w:val="000000"/>
          <w:sz w:val="20"/>
          <w:szCs w:val="20"/>
          <w:lang w:val="en-GB"/>
        </w:rPr>
        <w:t xml:space="preserve">per </w:t>
      </w:r>
      <w:r w:rsidRPr="00655874">
        <w:rPr>
          <w:rFonts w:ascii="Arial" w:hAnsi="Arial" w:cs="Arial"/>
          <w:b/>
          <w:color w:val="000000"/>
          <w:sz w:val="20"/>
          <w:szCs w:val="20"/>
          <w:u w:val="single"/>
          <w:lang w:val="en-GB"/>
        </w:rPr>
        <w:t>room</w:t>
      </w:r>
      <w:r>
        <w:rPr>
          <w:rFonts w:ascii="Arial" w:hAnsi="Arial" w:cs="Arial"/>
          <w:color w:val="000000"/>
          <w:sz w:val="20"/>
          <w:szCs w:val="20"/>
          <w:lang w:val="en-GB"/>
        </w:rPr>
        <w:t xml:space="preserve"> and night including breakfast </w:t>
      </w:r>
    </w:p>
    <w:p w14:paraId="3FCA0BD2" w14:textId="77777777" w:rsidR="00520A86" w:rsidRPr="00655874" w:rsidRDefault="005B4263" w:rsidP="00655874">
      <w:pPr>
        <w:autoSpaceDE w:val="0"/>
        <w:autoSpaceDN w:val="0"/>
        <w:adjustRightInd w:val="0"/>
        <w:spacing w:after="0" w:line="240" w:lineRule="auto"/>
        <w:ind w:firstLine="720"/>
        <w:rPr>
          <w:rFonts w:ascii="Arial" w:hAnsi="Arial" w:cs="Arial"/>
          <w:color w:val="000000"/>
          <w:sz w:val="20"/>
          <w:szCs w:val="20"/>
          <w:lang w:val="en-GB"/>
        </w:rPr>
      </w:pPr>
      <w:r w:rsidRPr="00655874">
        <w:rPr>
          <w:rFonts w:ascii="Arial" w:hAnsi="Arial" w:cs="Arial"/>
          <w:color w:val="000000"/>
          <w:sz w:val="20"/>
          <w:szCs w:val="20"/>
          <w:lang w:val="en-GB"/>
        </w:rPr>
        <w:t>Single room</w:t>
      </w:r>
      <w:r w:rsidRPr="00655874">
        <w:rPr>
          <w:rFonts w:ascii="Arial" w:hAnsi="Arial" w:cs="Arial"/>
          <w:color w:val="000000"/>
          <w:sz w:val="20"/>
          <w:szCs w:val="20"/>
          <w:lang w:val="en-GB"/>
        </w:rPr>
        <w:tab/>
        <w:t>-</w:t>
      </w:r>
      <w:r w:rsidRPr="00655874">
        <w:rPr>
          <w:rFonts w:ascii="Arial" w:hAnsi="Arial" w:cs="Arial"/>
          <w:color w:val="000000"/>
          <w:sz w:val="20"/>
          <w:szCs w:val="20"/>
          <w:lang w:val="en-GB"/>
        </w:rPr>
        <w:tab/>
        <w:t>standard class</w:t>
      </w:r>
      <w:r w:rsidRPr="00655874">
        <w:rPr>
          <w:rFonts w:ascii="Arial" w:hAnsi="Arial" w:cs="Arial"/>
          <w:color w:val="000000"/>
          <w:sz w:val="20"/>
          <w:szCs w:val="20"/>
          <w:lang w:val="en-GB"/>
        </w:rPr>
        <w:tab/>
      </w:r>
      <w:r w:rsidRPr="00655874">
        <w:rPr>
          <w:rFonts w:ascii="Arial" w:hAnsi="Arial" w:cs="Arial"/>
          <w:color w:val="000000"/>
          <w:sz w:val="20"/>
          <w:szCs w:val="20"/>
          <w:lang w:val="en-GB"/>
        </w:rPr>
        <w:tab/>
        <w:t xml:space="preserve">  85</w:t>
      </w:r>
      <w:r w:rsidR="00655874">
        <w:rPr>
          <w:rFonts w:ascii="Arial" w:hAnsi="Arial" w:cs="Arial"/>
          <w:color w:val="000000"/>
          <w:sz w:val="20"/>
          <w:szCs w:val="20"/>
          <w:lang w:val="en-GB"/>
        </w:rPr>
        <w:t>.00 €</w:t>
      </w:r>
    </w:p>
    <w:p w14:paraId="4534431E" w14:textId="77777777" w:rsidR="00520A86" w:rsidRPr="00655874" w:rsidRDefault="005B4263" w:rsidP="005E7189">
      <w:pPr>
        <w:autoSpaceDE w:val="0"/>
        <w:autoSpaceDN w:val="0"/>
        <w:adjustRightInd w:val="0"/>
        <w:spacing w:after="0" w:line="240" w:lineRule="auto"/>
        <w:rPr>
          <w:rFonts w:ascii="Arial" w:hAnsi="Arial" w:cs="Arial"/>
          <w:color w:val="000000"/>
          <w:sz w:val="20"/>
          <w:szCs w:val="20"/>
          <w:lang w:val="en-GB"/>
        </w:rPr>
      </w:pPr>
      <w:r w:rsidRPr="00655874">
        <w:rPr>
          <w:rFonts w:ascii="Arial" w:hAnsi="Arial" w:cs="Arial"/>
          <w:color w:val="000000"/>
          <w:sz w:val="20"/>
          <w:szCs w:val="20"/>
          <w:lang w:val="en-GB"/>
        </w:rPr>
        <w:t xml:space="preserve">          </w:t>
      </w:r>
      <w:r w:rsidR="00655874">
        <w:rPr>
          <w:rFonts w:ascii="Arial" w:hAnsi="Arial" w:cs="Arial"/>
          <w:color w:val="000000"/>
          <w:sz w:val="20"/>
          <w:szCs w:val="20"/>
          <w:lang w:val="en-GB"/>
        </w:rPr>
        <w:tab/>
      </w:r>
      <w:r w:rsidRPr="00655874">
        <w:rPr>
          <w:rFonts w:ascii="Arial" w:hAnsi="Arial" w:cs="Arial"/>
          <w:color w:val="000000"/>
          <w:sz w:val="20"/>
          <w:szCs w:val="20"/>
          <w:lang w:val="en-GB"/>
        </w:rPr>
        <w:t>Double room</w:t>
      </w:r>
      <w:r w:rsidRPr="00655874">
        <w:rPr>
          <w:rFonts w:ascii="Arial" w:hAnsi="Arial" w:cs="Arial"/>
          <w:color w:val="000000"/>
          <w:sz w:val="20"/>
          <w:szCs w:val="20"/>
          <w:lang w:val="en-GB"/>
        </w:rPr>
        <w:tab/>
        <w:t>-</w:t>
      </w:r>
      <w:r w:rsidRPr="00655874">
        <w:rPr>
          <w:rFonts w:ascii="Arial" w:hAnsi="Arial" w:cs="Arial"/>
          <w:color w:val="000000"/>
          <w:sz w:val="20"/>
          <w:szCs w:val="20"/>
          <w:lang w:val="en-GB"/>
        </w:rPr>
        <w:tab/>
        <w:t>standard class</w:t>
      </w:r>
      <w:r w:rsidRPr="00655874">
        <w:rPr>
          <w:rFonts w:ascii="Arial" w:hAnsi="Arial" w:cs="Arial"/>
          <w:color w:val="000000"/>
          <w:sz w:val="20"/>
          <w:szCs w:val="20"/>
          <w:lang w:val="en-GB"/>
        </w:rPr>
        <w:tab/>
      </w:r>
      <w:r w:rsidRPr="00655874">
        <w:rPr>
          <w:rFonts w:ascii="Arial" w:hAnsi="Arial" w:cs="Arial"/>
          <w:color w:val="000000"/>
          <w:sz w:val="20"/>
          <w:szCs w:val="20"/>
          <w:lang w:val="en-GB"/>
        </w:rPr>
        <w:tab/>
        <w:t>100</w:t>
      </w:r>
      <w:r w:rsidR="00655874">
        <w:rPr>
          <w:rFonts w:ascii="Arial" w:hAnsi="Arial" w:cs="Arial"/>
          <w:color w:val="000000"/>
          <w:sz w:val="20"/>
          <w:szCs w:val="20"/>
          <w:lang w:val="en-GB"/>
        </w:rPr>
        <w:t>.00 €</w:t>
      </w:r>
    </w:p>
    <w:p w14:paraId="00FFA8D9" w14:textId="77777777" w:rsidR="00520A86" w:rsidRPr="00655874" w:rsidRDefault="005B4263" w:rsidP="005E7189">
      <w:pPr>
        <w:autoSpaceDE w:val="0"/>
        <w:autoSpaceDN w:val="0"/>
        <w:adjustRightInd w:val="0"/>
        <w:spacing w:after="0" w:line="240" w:lineRule="auto"/>
        <w:rPr>
          <w:rFonts w:ascii="Arial" w:hAnsi="Arial" w:cs="Arial"/>
          <w:color w:val="000000"/>
          <w:sz w:val="20"/>
          <w:szCs w:val="20"/>
          <w:lang w:val="en-GB"/>
        </w:rPr>
      </w:pPr>
      <w:r w:rsidRPr="00655874">
        <w:rPr>
          <w:rFonts w:ascii="Arial" w:hAnsi="Arial" w:cs="Arial"/>
          <w:color w:val="000000"/>
          <w:sz w:val="20"/>
          <w:szCs w:val="20"/>
          <w:lang w:val="en-GB"/>
        </w:rPr>
        <w:t xml:space="preserve">          </w:t>
      </w:r>
      <w:r w:rsidR="00655874">
        <w:rPr>
          <w:rFonts w:ascii="Arial" w:hAnsi="Arial" w:cs="Arial"/>
          <w:color w:val="000000"/>
          <w:sz w:val="20"/>
          <w:szCs w:val="20"/>
          <w:lang w:val="en-GB"/>
        </w:rPr>
        <w:tab/>
      </w:r>
      <w:r w:rsidRPr="00655874">
        <w:rPr>
          <w:rFonts w:ascii="Arial" w:hAnsi="Arial" w:cs="Arial"/>
          <w:color w:val="000000"/>
          <w:sz w:val="20"/>
          <w:szCs w:val="20"/>
          <w:lang w:val="en-GB"/>
        </w:rPr>
        <w:t>Single room</w:t>
      </w:r>
      <w:r w:rsidRPr="00655874">
        <w:rPr>
          <w:rFonts w:ascii="Arial" w:hAnsi="Arial" w:cs="Arial"/>
          <w:color w:val="000000"/>
          <w:sz w:val="20"/>
          <w:szCs w:val="20"/>
          <w:lang w:val="en-GB"/>
        </w:rPr>
        <w:tab/>
        <w:t>-</w:t>
      </w:r>
      <w:r w:rsidRPr="00655874">
        <w:rPr>
          <w:rFonts w:ascii="Arial" w:hAnsi="Arial" w:cs="Arial"/>
          <w:color w:val="000000"/>
          <w:sz w:val="20"/>
          <w:szCs w:val="20"/>
          <w:lang w:val="en-GB"/>
        </w:rPr>
        <w:tab/>
        <w:t>de luxe</w:t>
      </w:r>
      <w:r w:rsidRPr="00655874">
        <w:rPr>
          <w:rFonts w:ascii="Arial" w:hAnsi="Arial" w:cs="Arial"/>
          <w:color w:val="000000"/>
          <w:sz w:val="20"/>
          <w:szCs w:val="20"/>
          <w:lang w:val="en-GB"/>
        </w:rPr>
        <w:tab/>
      </w:r>
      <w:r w:rsidRPr="00655874">
        <w:rPr>
          <w:rFonts w:ascii="Arial" w:hAnsi="Arial" w:cs="Arial"/>
          <w:color w:val="000000"/>
          <w:sz w:val="20"/>
          <w:szCs w:val="20"/>
          <w:lang w:val="en-GB"/>
        </w:rPr>
        <w:tab/>
      </w:r>
      <w:r w:rsidRPr="00655874">
        <w:rPr>
          <w:rFonts w:ascii="Arial" w:hAnsi="Arial" w:cs="Arial"/>
          <w:color w:val="000000"/>
          <w:sz w:val="20"/>
          <w:szCs w:val="20"/>
          <w:lang w:val="en-GB"/>
        </w:rPr>
        <w:tab/>
        <w:t>1</w:t>
      </w:r>
      <w:r w:rsidR="00655874">
        <w:rPr>
          <w:rFonts w:ascii="Arial" w:hAnsi="Arial" w:cs="Arial"/>
          <w:color w:val="000000"/>
          <w:sz w:val="20"/>
          <w:szCs w:val="20"/>
          <w:lang w:val="en-GB"/>
        </w:rPr>
        <w:t>10.00 €</w:t>
      </w:r>
    </w:p>
    <w:p w14:paraId="6AFD433A" w14:textId="77777777" w:rsidR="00520A86" w:rsidRPr="00655874" w:rsidRDefault="005B4263" w:rsidP="005E7189">
      <w:pPr>
        <w:autoSpaceDE w:val="0"/>
        <w:autoSpaceDN w:val="0"/>
        <w:adjustRightInd w:val="0"/>
        <w:spacing w:after="0" w:line="240" w:lineRule="auto"/>
        <w:rPr>
          <w:rFonts w:ascii="Arial" w:hAnsi="Arial" w:cs="Arial"/>
          <w:color w:val="000000"/>
          <w:sz w:val="20"/>
          <w:szCs w:val="20"/>
          <w:lang w:val="en-GB"/>
        </w:rPr>
      </w:pPr>
      <w:r w:rsidRPr="00655874">
        <w:rPr>
          <w:rFonts w:ascii="Arial" w:hAnsi="Arial" w:cs="Arial"/>
          <w:color w:val="000000"/>
          <w:sz w:val="20"/>
          <w:szCs w:val="20"/>
          <w:lang w:val="en-GB"/>
        </w:rPr>
        <w:t xml:space="preserve">         </w:t>
      </w:r>
      <w:r w:rsidR="00655874">
        <w:rPr>
          <w:rFonts w:ascii="Arial" w:hAnsi="Arial" w:cs="Arial"/>
          <w:color w:val="000000"/>
          <w:sz w:val="20"/>
          <w:szCs w:val="20"/>
          <w:lang w:val="en-GB"/>
        </w:rPr>
        <w:tab/>
      </w:r>
      <w:r w:rsidRPr="00655874">
        <w:rPr>
          <w:rFonts w:ascii="Arial" w:hAnsi="Arial" w:cs="Arial"/>
          <w:color w:val="000000"/>
          <w:sz w:val="20"/>
          <w:szCs w:val="20"/>
          <w:lang w:val="en-GB"/>
        </w:rPr>
        <w:t xml:space="preserve"> Double room</w:t>
      </w:r>
      <w:r w:rsidRPr="00655874">
        <w:rPr>
          <w:rFonts w:ascii="Arial" w:hAnsi="Arial" w:cs="Arial"/>
          <w:color w:val="000000"/>
          <w:sz w:val="20"/>
          <w:szCs w:val="20"/>
          <w:lang w:val="en-GB"/>
        </w:rPr>
        <w:tab/>
        <w:t>-</w:t>
      </w:r>
      <w:r w:rsidRPr="00655874">
        <w:rPr>
          <w:rFonts w:ascii="Arial" w:hAnsi="Arial" w:cs="Arial"/>
          <w:color w:val="000000"/>
          <w:sz w:val="20"/>
          <w:szCs w:val="20"/>
          <w:lang w:val="en-GB"/>
        </w:rPr>
        <w:tab/>
        <w:t>de luxe</w:t>
      </w:r>
      <w:r w:rsidRPr="00655874">
        <w:rPr>
          <w:rFonts w:ascii="Arial" w:hAnsi="Arial" w:cs="Arial"/>
          <w:color w:val="000000"/>
          <w:sz w:val="20"/>
          <w:szCs w:val="20"/>
          <w:lang w:val="en-GB"/>
        </w:rPr>
        <w:tab/>
      </w:r>
      <w:r w:rsidRPr="00655874">
        <w:rPr>
          <w:rFonts w:ascii="Arial" w:hAnsi="Arial" w:cs="Arial"/>
          <w:color w:val="000000"/>
          <w:sz w:val="20"/>
          <w:szCs w:val="20"/>
          <w:lang w:val="en-GB"/>
        </w:rPr>
        <w:tab/>
      </w:r>
      <w:r w:rsidRPr="00655874">
        <w:rPr>
          <w:rFonts w:ascii="Arial" w:hAnsi="Arial" w:cs="Arial"/>
          <w:color w:val="000000"/>
          <w:sz w:val="20"/>
          <w:szCs w:val="20"/>
          <w:lang w:val="en-GB"/>
        </w:rPr>
        <w:tab/>
        <w:t>120</w:t>
      </w:r>
      <w:r w:rsidR="00655874">
        <w:rPr>
          <w:rFonts w:ascii="Arial" w:hAnsi="Arial" w:cs="Arial"/>
          <w:color w:val="000000"/>
          <w:sz w:val="20"/>
          <w:szCs w:val="20"/>
          <w:lang w:val="en-GB"/>
        </w:rPr>
        <w:t>.00 €</w:t>
      </w:r>
    </w:p>
    <w:p w14:paraId="11090355" w14:textId="77777777" w:rsidR="00520A86" w:rsidRPr="00655874" w:rsidRDefault="005B4263" w:rsidP="005E7189">
      <w:pPr>
        <w:autoSpaceDE w:val="0"/>
        <w:autoSpaceDN w:val="0"/>
        <w:adjustRightInd w:val="0"/>
        <w:spacing w:after="0" w:line="240" w:lineRule="auto"/>
        <w:rPr>
          <w:rFonts w:ascii="Arial" w:hAnsi="Arial" w:cs="Arial"/>
          <w:color w:val="000000"/>
          <w:sz w:val="20"/>
          <w:szCs w:val="20"/>
          <w:lang w:val="en-GB"/>
        </w:rPr>
      </w:pPr>
      <w:r w:rsidRPr="00655874">
        <w:rPr>
          <w:rFonts w:ascii="Arial" w:hAnsi="Arial" w:cs="Arial"/>
          <w:color w:val="000000"/>
          <w:sz w:val="20"/>
          <w:szCs w:val="20"/>
          <w:lang w:val="en-GB"/>
        </w:rPr>
        <w:t xml:space="preserve"> </w:t>
      </w:r>
      <w:r w:rsidR="00655874">
        <w:rPr>
          <w:rFonts w:ascii="Arial" w:hAnsi="Arial" w:cs="Arial"/>
          <w:color w:val="000000"/>
          <w:sz w:val="20"/>
          <w:szCs w:val="20"/>
          <w:lang w:val="en-GB"/>
        </w:rPr>
        <w:tab/>
      </w:r>
      <w:r w:rsidR="00655874" w:rsidRPr="00655874">
        <w:rPr>
          <w:rFonts w:ascii="Arial" w:hAnsi="Arial" w:cs="Arial"/>
          <w:color w:val="000000"/>
          <w:sz w:val="20"/>
          <w:szCs w:val="20"/>
          <w:lang w:val="en-GB"/>
        </w:rPr>
        <w:t>Apartment</w:t>
      </w:r>
      <w:r w:rsidRPr="00655874">
        <w:rPr>
          <w:rFonts w:ascii="Arial" w:hAnsi="Arial" w:cs="Arial"/>
          <w:color w:val="000000"/>
          <w:sz w:val="20"/>
          <w:szCs w:val="20"/>
          <w:lang w:val="en-GB"/>
        </w:rPr>
        <w:t xml:space="preserve"> junior</w:t>
      </w:r>
      <w:r w:rsidRPr="00655874">
        <w:rPr>
          <w:rFonts w:ascii="Arial" w:hAnsi="Arial" w:cs="Arial"/>
          <w:color w:val="000000"/>
          <w:sz w:val="20"/>
          <w:szCs w:val="20"/>
          <w:lang w:val="en-GB"/>
        </w:rPr>
        <w:tab/>
      </w:r>
      <w:r w:rsidRPr="00655874">
        <w:rPr>
          <w:rFonts w:ascii="Arial" w:hAnsi="Arial" w:cs="Arial"/>
          <w:color w:val="000000"/>
          <w:sz w:val="20"/>
          <w:szCs w:val="20"/>
          <w:lang w:val="en-GB"/>
        </w:rPr>
        <w:tab/>
      </w:r>
      <w:r w:rsidRPr="00655874">
        <w:rPr>
          <w:rFonts w:ascii="Arial" w:hAnsi="Arial" w:cs="Arial"/>
          <w:color w:val="000000"/>
          <w:sz w:val="20"/>
          <w:szCs w:val="20"/>
          <w:lang w:val="en-GB"/>
        </w:rPr>
        <w:tab/>
      </w:r>
      <w:r w:rsidR="00E87548">
        <w:rPr>
          <w:rFonts w:ascii="Arial" w:hAnsi="Arial" w:cs="Arial"/>
          <w:color w:val="000000"/>
          <w:sz w:val="20"/>
          <w:szCs w:val="20"/>
          <w:lang w:val="en-GB"/>
        </w:rPr>
        <w:tab/>
      </w:r>
      <w:r w:rsidRPr="00655874">
        <w:rPr>
          <w:rFonts w:ascii="Arial" w:hAnsi="Arial" w:cs="Arial"/>
          <w:color w:val="000000"/>
          <w:sz w:val="20"/>
          <w:szCs w:val="20"/>
          <w:lang w:val="en-GB"/>
        </w:rPr>
        <w:t>145</w:t>
      </w:r>
      <w:r w:rsidR="00655874">
        <w:rPr>
          <w:rFonts w:ascii="Arial" w:hAnsi="Arial" w:cs="Arial"/>
          <w:color w:val="000000"/>
          <w:sz w:val="20"/>
          <w:szCs w:val="20"/>
          <w:lang w:val="en-GB"/>
        </w:rPr>
        <w:t>.00 €</w:t>
      </w:r>
    </w:p>
    <w:p w14:paraId="21D18B41" w14:textId="77777777" w:rsidR="00520A86" w:rsidRPr="00655874" w:rsidRDefault="00520A86" w:rsidP="00520A86">
      <w:pPr>
        <w:autoSpaceDE w:val="0"/>
        <w:autoSpaceDN w:val="0"/>
        <w:adjustRightInd w:val="0"/>
        <w:spacing w:after="0" w:line="240" w:lineRule="auto"/>
        <w:ind w:left="708" w:firstLine="708"/>
        <w:rPr>
          <w:rFonts w:ascii="Arial" w:hAnsi="Arial" w:cs="Arial"/>
          <w:i/>
          <w:color w:val="000000"/>
          <w:sz w:val="20"/>
          <w:szCs w:val="20"/>
          <w:lang w:val="en-GB"/>
        </w:rPr>
      </w:pPr>
    </w:p>
    <w:p w14:paraId="7ED7F901" w14:textId="77777777" w:rsidR="00655874" w:rsidRDefault="00520A86" w:rsidP="00C00E44">
      <w:pPr>
        <w:autoSpaceDE w:val="0"/>
        <w:autoSpaceDN w:val="0"/>
        <w:adjustRightInd w:val="0"/>
        <w:spacing w:after="0" w:line="240" w:lineRule="auto"/>
        <w:rPr>
          <w:rFonts w:ascii="Arial" w:hAnsi="Arial" w:cs="Arial"/>
          <w:color w:val="000000"/>
          <w:sz w:val="20"/>
          <w:szCs w:val="20"/>
          <w:lang w:val="en-GB"/>
        </w:rPr>
      </w:pPr>
      <w:r w:rsidRPr="00655874">
        <w:rPr>
          <w:rFonts w:ascii="Arial" w:hAnsi="Arial" w:cs="Arial"/>
          <w:color w:val="000000"/>
          <w:sz w:val="20"/>
          <w:szCs w:val="20"/>
          <w:lang w:val="en-GB"/>
        </w:rPr>
        <w:t>Municipality taxes</w:t>
      </w:r>
      <w:r w:rsidR="009A51EF" w:rsidRPr="00655874">
        <w:rPr>
          <w:rFonts w:ascii="Arial" w:hAnsi="Arial" w:cs="Arial"/>
          <w:color w:val="000000"/>
          <w:sz w:val="20"/>
          <w:szCs w:val="20"/>
          <w:lang w:val="en-GB"/>
        </w:rPr>
        <w:t xml:space="preserve"> </w:t>
      </w:r>
      <w:r w:rsidR="00655874">
        <w:rPr>
          <w:rFonts w:ascii="Arial" w:hAnsi="Arial" w:cs="Arial"/>
          <w:color w:val="000000"/>
          <w:sz w:val="20"/>
          <w:szCs w:val="20"/>
          <w:lang w:val="en-GB"/>
        </w:rPr>
        <w:t xml:space="preserve">of 1.60 € per person and night </w:t>
      </w:r>
      <w:r w:rsidR="009A51EF" w:rsidRPr="00655874">
        <w:rPr>
          <w:rFonts w:ascii="Arial" w:hAnsi="Arial" w:cs="Arial"/>
          <w:color w:val="000000"/>
          <w:sz w:val="20"/>
          <w:szCs w:val="20"/>
          <w:lang w:val="en-GB"/>
        </w:rPr>
        <w:t>are</w:t>
      </w:r>
      <w:r w:rsidR="00404B78" w:rsidRPr="00655874">
        <w:rPr>
          <w:rFonts w:ascii="Arial" w:hAnsi="Arial" w:cs="Arial"/>
          <w:color w:val="000000"/>
          <w:sz w:val="20"/>
          <w:szCs w:val="20"/>
          <w:lang w:val="en-GB"/>
        </w:rPr>
        <w:t xml:space="preserve"> </w:t>
      </w:r>
      <w:r w:rsidR="008773A5" w:rsidRPr="00655874">
        <w:rPr>
          <w:rFonts w:ascii="Arial" w:hAnsi="Arial" w:cs="Arial"/>
          <w:color w:val="000000"/>
          <w:sz w:val="20"/>
          <w:szCs w:val="20"/>
          <w:lang w:val="en-GB"/>
        </w:rPr>
        <w:t>not</w:t>
      </w:r>
      <w:r w:rsidRPr="00655874">
        <w:rPr>
          <w:rFonts w:ascii="Arial" w:hAnsi="Arial" w:cs="Arial"/>
          <w:color w:val="000000"/>
          <w:sz w:val="20"/>
          <w:szCs w:val="20"/>
          <w:lang w:val="en-GB"/>
        </w:rPr>
        <w:t xml:space="preserve"> included </w:t>
      </w:r>
    </w:p>
    <w:p w14:paraId="3E7884A3" w14:textId="77777777" w:rsidR="00520A86" w:rsidRPr="00655874" w:rsidRDefault="00520A86" w:rsidP="00C00E44">
      <w:pPr>
        <w:autoSpaceDE w:val="0"/>
        <w:autoSpaceDN w:val="0"/>
        <w:adjustRightInd w:val="0"/>
        <w:spacing w:after="0" w:line="240" w:lineRule="auto"/>
        <w:rPr>
          <w:rFonts w:ascii="Arial" w:hAnsi="Arial" w:cs="Arial"/>
          <w:color w:val="000000"/>
          <w:sz w:val="20"/>
          <w:szCs w:val="20"/>
          <w:lang w:val="en-GB"/>
        </w:rPr>
      </w:pPr>
      <w:r w:rsidRPr="00655874">
        <w:rPr>
          <w:rFonts w:ascii="Arial" w:hAnsi="Arial" w:cs="Arial"/>
          <w:color w:val="000000"/>
          <w:sz w:val="20"/>
          <w:szCs w:val="20"/>
          <w:lang w:val="en-GB"/>
        </w:rPr>
        <w:t xml:space="preserve">in </w:t>
      </w:r>
      <w:r w:rsidR="00655874">
        <w:rPr>
          <w:rFonts w:ascii="Arial" w:hAnsi="Arial" w:cs="Arial"/>
          <w:color w:val="000000"/>
          <w:sz w:val="20"/>
          <w:szCs w:val="20"/>
          <w:lang w:val="en-GB"/>
        </w:rPr>
        <w:t>the room rate.</w:t>
      </w:r>
    </w:p>
    <w:p w14:paraId="308542FF" w14:textId="77777777" w:rsidR="00E87548" w:rsidRPr="00655874" w:rsidRDefault="00E87548" w:rsidP="00C00E44">
      <w:pPr>
        <w:autoSpaceDE w:val="0"/>
        <w:autoSpaceDN w:val="0"/>
        <w:adjustRightInd w:val="0"/>
        <w:spacing w:after="0" w:line="240" w:lineRule="auto"/>
        <w:rPr>
          <w:rFonts w:ascii="Arial" w:hAnsi="Arial" w:cs="Arial"/>
          <w:i/>
          <w:color w:val="000000"/>
          <w:sz w:val="20"/>
          <w:szCs w:val="20"/>
          <w:lang w:val="en-GB"/>
        </w:rPr>
      </w:pPr>
    </w:p>
    <w:p w14:paraId="03680C0E" w14:textId="77777777" w:rsidR="00520A86" w:rsidRPr="00655874" w:rsidRDefault="00520A86" w:rsidP="00520A86">
      <w:pPr>
        <w:autoSpaceDE w:val="0"/>
        <w:autoSpaceDN w:val="0"/>
        <w:adjustRightInd w:val="0"/>
        <w:spacing w:after="0" w:line="240" w:lineRule="auto"/>
        <w:ind w:left="708" w:firstLine="708"/>
        <w:rPr>
          <w:rFonts w:ascii="Arial" w:hAnsi="Arial" w:cs="Arial"/>
          <w:color w:val="000000"/>
          <w:sz w:val="20"/>
          <w:szCs w:val="20"/>
          <w:lang w:val="en-GB"/>
        </w:rPr>
      </w:pPr>
    </w:p>
    <w:p w14:paraId="49A31947" w14:textId="77777777" w:rsidR="00D73D58" w:rsidRPr="00655874" w:rsidRDefault="005B4263" w:rsidP="00655874">
      <w:pPr>
        <w:autoSpaceDE w:val="0"/>
        <w:autoSpaceDN w:val="0"/>
        <w:adjustRightInd w:val="0"/>
        <w:spacing w:after="0" w:line="240" w:lineRule="auto"/>
        <w:jc w:val="both"/>
        <w:rPr>
          <w:rFonts w:ascii="Arial" w:hAnsi="Arial" w:cs="Arial"/>
          <w:b/>
          <w:sz w:val="20"/>
          <w:szCs w:val="20"/>
          <w:lang w:val="en-GB"/>
        </w:rPr>
      </w:pPr>
      <w:r>
        <w:rPr>
          <w:rFonts w:ascii="Arial" w:hAnsi="Arial" w:cs="Arial"/>
          <w:color w:val="000000"/>
          <w:sz w:val="20"/>
          <w:szCs w:val="20"/>
          <w:lang w:val="en-GB"/>
        </w:rPr>
        <w:t>Prices for meals:</w:t>
      </w:r>
      <w:r w:rsidR="00655874">
        <w:rPr>
          <w:rFonts w:ascii="Arial" w:hAnsi="Arial" w:cs="Arial"/>
          <w:sz w:val="20"/>
          <w:szCs w:val="20"/>
          <w:lang w:val="en-GB"/>
        </w:rPr>
        <w:t xml:space="preserve"> </w:t>
      </w:r>
      <w:r w:rsidR="00520A86" w:rsidRPr="00655874">
        <w:rPr>
          <w:rFonts w:ascii="Arial" w:hAnsi="Arial" w:cs="Arial"/>
          <w:b/>
          <w:sz w:val="20"/>
          <w:szCs w:val="20"/>
          <w:lang w:val="en-GB"/>
        </w:rPr>
        <w:t>Lunch</w:t>
      </w:r>
      <w:r w:rsidR="00655874" w:rsidRPr="00655874">
        <w:rPr>
          <w:rFonts w:ascii="Arial" w:hAnsi="Arial" w:cs="Arial"/>
          <w:b/>
          <w:sz w:val="20"/>
          <w:szCs w:val="20"/>
          <w:lang w:val="en-GB"/>
        </w:rPr>
        <w:t xml:space="preserve"> or Dinner per meal </w:t>
      </w:r>
      <w:r w:rsidR="00520A86" w:rsidRPr="00655874">
        <w:rPr>
          <w:rFonts w:ascii="Arial" w:hAnsi="Arial" w:cs="Arial"/>
          <w:b/>
          <w:sz w:val="20"/>
          <w:szCs w:val="20"/>
          <w:lang w:val="en-GB"/>
        </w:rPr>
        <w:t>20</w:t>
      </w:r>
      <w:r w:rsidR="00655874" w:rsidRPr="00655874">
        <w:rPr>
          <w:rFonts w:ascii="Arial" w:hAnsi="Arial" w:cs="Arial"/>
          <w:b/>
          <w:sz w:val="20"/>
          <w:szCs w:val="20"/>
          <w:lang w:val="en-GB"/>
        </w:rPr>
        <w:t>.00</w:t>
      </w:r>
      <w:r w:rsidR="00520A86" w:rsidRPr="00655874">
        <w:rPr>
          <w:rFonts w:ascii="Arial" w:hAnsi="Arial" w:cs="Arial"/>
          <w:b/>
          <w:sz w:val="20"/>
          <w:szCs w:val="20"/>
          <w:lang w:val="en-GB"/>
        </w:rPr>
        <w:t xml:space="preserve"> €</w:t>
      </w:r>
    </w:p>
    <w:p w14:paraId="110D885F" w14:textId="77777777" w:rsidR="00F27973" w:rsidRDefault="00F27973" w:rsidP="00655874">
      <w:pPr>
        <w:autoSpaceDE w:val="0"/>
        <w:autoSpaceDN w:val="0"/>
        <w:adjustRightInd w:val="0"/>
        <w:spacing w:after="0" w:line="240" w:lineRule="auto"/>
        <w:jc w:val="both"/>
        <w:rPr>
          <w:rFonts w:ascii="Arial" w:hAnsi="Arial" w:cs="Arial"/>
          <w:sz w:val="20"/>
          <w:szCs w:val="20"/>
          <w:lang w:val="en-GB"/>
        </w:rPr>
      </w:pPr>
    </w:p>
    <w:p w14:paraId="4F35543E" w14:textId="77777777" w:rsidR="00F27973" w:rsidRDefault="00F27973" w:rsidP="00655874">
      <w:pPr>
        <w:autoSpaceDE w:val="0"/>
        <w:autoSpaceDN w:val="0"/>
        <w:adjustRightInd w:val="0"/>
        <w:spacing w:after="0" w:line="240" w:lineRule="auto"/>
        <w:jc w:val="both"/>
        <w:rPr>
          <w:rFonts w:ascii="Arial" w:hAnsi="Arial" w:cs="Arial"/>
          <w:sz w:val="20"/>
          <w:szCs w:val="20"/>
          <w:lang w:val="en-GB"/>
        </w:rPr>
      </w:pPr>
    </w:p>
    <w:p w14:paraId="4BED9D0C" w14:textId="77777777" w:rsidR="00F27973" w:rsidRDefault="00F27973" w:rsidP="00655874">
      <w:pPr>
        <w:autoSpaceDE w:val="0"/>
        <w:autoSpaceDN w:val="0"/>
        <w:adjustRightInd w:val="0"/>
        <w:spacing w:after="0" w:line="240" w:lineRule="auto"/>
        <w:jc w:val="both"/>
        <w:rPr>
          <w:rFonts w:ascii="Arial" w:hAnsi="Arial" w:cs="Arial"/>
          <w:sz w:val="20"/>
          <w:szCs w:val="20"/>
          <w:lang w:val="en-GB"/>
        </w:rPr>
      </w:pPr>
    </w:p>
    <w:p w14:paraId="75AEBCFB" w14:textId="068478A1" w:rsidR="007B04C4" w:rsidRPr="001900E2" w:rsidRDefault="00655874" w:rsidP="007B04C4">
      <w:pPr>
        <w:pStyle w:val="CM6"/>
        <w:spacing w:after="255" w:line="253" w:lineRule="atLeast"/>
        <w:rPr>
          <w:rFonts w:ascii="LOTLQE+TTE18EDAC8t00" w:hAnsi="LOTLQE+TTE18EDAC8t00" w:cs="LOTLQE+TTE18EDAC8t00"/>
          <w:color w:val="000000"/>
          <w:sz w:val="20"/>
          <w:szCs w:val="20"/>
          <w:lang w:val="en-GB"/>
        </w:rPr>
      </w:pPr>
      <w:r>
        <w:rPr>
          <w:rFonts w:ascii="LOTLQE+TTE18EDAC8t00" w:hAnsi="LOTLQE+TTE18EDAC8t00" w:cs="LOTLQE+TTE18EDAC8t00"/>
          <w:b/>
          <w:bCs/>
          <w:color w:val="000000"/>
          <w:sz w:val="20"/>
          <w:szCs w:val="20"/>
          <w:u w:val="single"/>
          <w:lang w:val="en-GB"/>
        </w:rPr>
        <w:t>General Remarks for accommodation</w:t>
      </w:r>
      <w:r w:rsidR="007B04C4" w:rsidRPr="001900E2">
        <w:rPr>
          <w:rFonts w:ascii="LOTLQE+TTE18EDAC8t00" w:hAnsi="LOTLQE+TTE18EDAC8t00" w:cs="LOTLQE+TTE18EDAC8t00"/>
          <w:b/>
          <w:bCs/>
          <w:color w:val="000000"/>
          <w:sz w:val="20"/>
          <w:szCs w:val="20"/>
          <w:u w:val="single"/>
          <w:lang w:val="en-GB"/>
        </w:rPr>
        <w:t xml:space="preserve">: </w:t>
      </w:r>
    </w:p>
    <w:p w14:paraId="4B94F167" w14:textId="2FB1023B" w:rsidR="007B04C4" w:rsidRPr="001900E2" w:rsidRDefault="007B04C4" w:rsidP="007B04C4">
      <w:pPr>
        <w:pStyle w:val="Default"/>
        <w:jc w:val="both"/>
        <w:rPr>
          <w:rFonts w:ascii="LOTLQE+TTE18EDAC8t00" w:hAnsi="LOTLQE+TTE18EDAC8t00" w:cs="LOTLQE+TTE18EDAC8t00"/>
          <w:b/>
          <w:bCs/>
          <w:sz w:val="20"/>
          <w:szCs w:val="20"/>
          <w:lang w:val="en-GB"/>
        </w:rPr>
      </w:pPr>
      <w:r w:rsidRPr="001900E2">
        <w:rPr>
          <w:rFonts w:ascii="LOTLQE+TTE18EDAC8t00" w:hAnsi="LOTLQE+TTE18EDAC8t00" w:cs="LOTLQE+TTE18EDAC8t00"/>
          <w:b/>
          <w:bCs/>
          <w:sz w:val="20"/>
          <w:szCs w:val="20"/>
          <w:lang w:val="en-GB"/>
        </w:rPr>
        <w:t>Competitors will be accommodated in twin-bed-rooms whenever possible. The hotel will not accept private booking orders. If a skater shares a room with a person from their team, the price is shared. If a Judge or an ISU Event Official shares a room with an accompanying person, he/she is obliged to pay the difference between the Single and Double Room. Accommodation can be booked only through the Organizing Committee.</w:t>
      </w:r>
    </w:p>
    <w:p w14:paraId="2BFDDEF3" w14:textId="77777777" w:rsidR="007B04C4" w:rsidRDefault="007B04C4" w:rsidP="007B04C4">
      <w:pPr>
        <w:pStyle w:val="Default"/>
        <w:jc w:val="both"/>
        <w:rPr>
          <w:rFonts w:ascii="LOTLQE+TTE18EDAC8t00" w:hAnsi="LOTLQE+TTE18EDAC8t00" w:cs="LOTLQE+TTE18EDAC8t00"/>
          <w:b/>
          <w:bCs/>
          <w:sz w:val="20"/>
          <w:szCs w:val="20"/>
          <w:lang w:val="en-GB"/>
        </w:rPr>
      </w:pPr>
    </w:p>
    <w:p w14:paraId="455EE4A6" w14:textId="77777777" w:rsidR="00655874" w:rsidRPr="00125E11" w:rsidRDefault="00655874" w:rsidP="00655874">
      <w:pPr>
        <w:autoSpaceDE w:val="0"/>
        <w:autoSpaceDN w:val="0"/>
        <w:adjustRightInd w:val="0"/>
        <w:spacing w:after="0" w:line="240" w:lineRule="auto"/>
        <w:ind w:left="708" w:firstLine="708"/>
        <w:jc w:val="both"/>
        <w:rPr>
          <w:rFonts w:ascii="Arial" w:hAnsi="Arial" w:cs="Arial"/>
          <w:color w:val="000000"/>
          <w:lang w:val="en-GB"/>
        </w:rPr>
      </w:pPr>
    </w:p>
    <w:p w14:paraId="64767C02" w14:textId="77777777" w:rsidR="00655874" w:rsidRPr="00125E11" w:rsidRDefault="00655874" w:rsidP="00655874">
      <w:pPr>
        <w:autoSpaceDE w:val="0"/>
        <w:autoSpaceDN w:val="0"/>
        <w:adjustRightInd w:val="0"/>
        <w:spacing w:after="0" w:line="240" w:lineRule="auto"/>
        <w:jc w:val="both"/>
        <w:rPr>
          <w:rFonts w:ascii="Arial" w:hAnsi="Arial" w:cs="Arial"/>
          <w:b/>
          <w:bCs/>
          <w:color w:val="000000"/>
          <w:sz w:val="20"/>
          <w:szCs w:val="20"/>
          <w:lang w:val="en-GB"/>
        </w:rPr>
      </w:pPr>
      <w:r w:rsidRPr="00125E11">
        <w:rPr>
          <w:rFonts w:ascii="Arial" w:hAnsi="Arial" w:cs="Arial"/>
          <w:b/>
          <w:color w:val="222222"/>
          <w:sz w:val="20"/>
          <w:szCs w:val="20"/>
          <w:shd w:val="clear" w:color="auto" w:fill="FFFFFF"/>
        </w:rPr>
        <w:t xml:space="preserve">Organizer provides the payment option for accommodation in advance to the </w:t>
      </w:r>
      <w:r w:rsidRPr="00125E11">
        <w:rPr>
          <w:rFonts w:ascii="Arial" w:hAnsi="Arial" w:cs="Arial"/>
          <w:b/>
          <w:bCs/>
          <w:color w:val="000000"/>
          <w:sz w:val="20"/>
          <w:szCs w:val="20"/>
          <w:lang w:val="en-GB"/>
        </w:rPr>
        <w:t>following bank account:</w:t>
      </w:r>
    </w:p>
    <w:p w14:paraId="30805269" w14:textId="77777777" w:rsidR="00655874" w:rsidRDefault="00655874" w:rsidP="00655874">
      <w:pPr>
        <w:autoSpaceDE w:val="0"/>
        <w:autoSpaceDN w:val="0"/>
        <w:adjustRightInd w:val="0"/>
        <w:spacing w:after="0" w:line="240" w:lineRule="auto"/>
        <w:ind w:left="708" w:firstLine="708"/>
        <w:jc w:val="both"/>
        <w:rPr>
          <w:rFonts w:ascii="CenturyGothic" w:hAnsi="CenturyGothic" w:cs="CenturyGothic"/>
          <w:b/>
          <w:bCs/>
          <w:color w:val="000000"/>
          <w:lang w:val="en-GB"/>
        </w:rPr>
      </w:pPr>
    </w:p>
    <w:p w14:paraId="45E65F62" w14:textId="77777777" w:rsidR="00655874" w:rsidRPr="00125E11" w:rsidRDefault="00655874" w:rsidP="00655874">
      <w:pPr>
        <w:autoSpaceDE w:val="0"/>
        <w:autoSpaceDN w:val="0"/>
        <w:adjustRightInd w:val="0"/>
        <w:spacing w:after="0" w:line="240" w:lineRule="auto"/>
        <w:ind w:left="708" w:firstLine="708"/>
        <w:jc w:val="both"/>
        <w:rPr>
          <w:rFonts w:ascii="Arial" w:hAnsi="Arial" w:cs="Arial"/>
          <w:b/>
          <w:bCs/>
          <w:color w:val="000000"/>
          <w:sz w:val="20"/>
          <w:szCs w:val="20"/>
          <w:lang w:val="en-GB"/>
        </w:rPr>
      </w:pPr>
      <w:r w:rsidRPr="00125E11">
        <w:rPr>
          <w:rFonts w:ascii="Arial" w:hAnsi="Arial" w:cs="Arial"/>
          <w:b/>
          <w:bCs/>
          <w:color w:val="000000"/>
          <w:sz w:val="20"/>
          <w:szCs w:val="20"/>
          <w:lang w:val="en-GB"/>
        </w:rPr>
        <w:t xml:space="preserve">Bank:  </w:t>
      </w:r>
      <w:r w:rsidRPr="00125E11">
        <w:rPr>
          <w:rFonts w:ascii="Arial" w:hAnsi="Arial" w:cs="Arial"/>
          <w:b/>
          <w:bCs/>
          <w:color w:val="000000"/>
          <w:sz w:val="20"/>
          <w:szCs w:val="20"/>
          <w:lang w:val="en-GB"/>
        </w:rPr>
        <w:tab/>
      </w:r>
      <w:r w:rsidRPr="00125E11">
        <w:rPr>
          <w:rFonts w:ascii="Arial" w:hAnsi="Arial" w:cs="Arial"/>
          <w:b/>
          <w:bCs/>
          <w:color w:val="000000"/>
          <w:sz w:val="20"/>
          <w:szCs w:val="20"/>
          <w:lang w:val="en-GB"/>
        </w:rPr>
        <w:tab/>
        <w:t>J&amp;T Banka, Bratislava, Slovakia</w:t>
      </w:r>
    </w:p>
    <w:p w14:paraId="31E61941" w14:textId="77777777" w:rsidR="00655874" w:rsidRPr="00125E11" w:rsidRDefault="00655874" w:rsidP="00655874">
      <w:pPr>
        <w:autoSpaceDE w:val="0"/>
        <w:autoSpaceDN w:val="0"/>
        <w:adjustRightInd w:val="0"/>
        <w:spacing w:after="0" w:line="240" w:lineRule="auto"/>
        <w:ind w:left="708" w:firstLine="708"/>
        <w:jc w:val="both"/>
        <w:rPr>
          <w:rFonts w:ascii="Arial" w:hAnsi="Arial" w:cs="Arial"/>
          <w:b/>
          <w:bCs/>
          <w:color w:val="000000"/>
          <w:sz w:val="20"/>
          <w:szCs w:val="20"/>
          <w:lang w:val="en-GB"/>
        </w:rPr>
      </w:pPr>
      <w:r w:rsidRPr="00125E11">
        <w:rPr>
          <w:rFonts w:ascii="Arial" w:hAnsi="Arial" w:cs="Arial"/>
          <w:b/>
          <w:bCs/>
          <w:color w:val="000000"/>
          <w:sz w:val="20"/>
          <w:szCs w:val="20"/>
          <w:lang w:val="en-GB"/>
        </w:rPr>
        <w:t xml:space="preserve">IBAN: </w:t>
      </w:r>
      <w:r w:rsidRPr="00125E11">
        <w:rPr>
          <w:rFonts w:ascii="Arial" w:hAnsi="Arial" w:cs="Arial"/>
          <w:b/>
          <w:bCs/>
          <w:color w:val="000000"/>
          <w:sz w:val="20"/>
          <w:szCs w:val="20"/>
          <w:lang w:val="en-GB"/>
        </w:rPr>
        <w:tab/>
      </w:r>
      <w:r w:rsidRPr="00125E11">
        <w:rPr>
          <w:rFonts w:ascii="Arial" w:hAnsi="Arial" w:cs="Arial"/>
          <w:b/>
          <w:bCs/>
          <w:color w:val="000000"/>
          <w:sz w:val="20"/>
          <w:szCs w:val="20"/>
          <w:lang w:val="en-GB"/>
        </w:rPr>
        <w:tab/>
        <w:t>SK658320 0000 001200090818</w:t>
      </w:r>
    </w:p>
    <w:p w14:paraId="6363A69B" w14:textId="77777777" w:rsidR="00655874" w:rsidRPr="00125E11" w:rsidRDefault="00655874" w:rsidP="00655874">
      <w:pPr>
        <w:autoSpaceDE w:val="0"/>
        <w:autoSpaceDN w:val="0"/>
        <w:adjustRightInd w:val="0"/>
        <w:spacing w:after="0" w:line="240" w:lineRule="auto"/>
        <w:ind w:left="708" w:firstLine="708"/>
        <w:jc w:val="both"/>
        <w:rPr>
          <w:rFonts w:ascii="Arial" w:hAnsi="Arial" w:cs="Arial"/>
          <w:b/>
          <w:bCs/>
          <w:color w:val="000000"/>
          <w:sz w:val="20"/>
          <w:szCs w:val="20"/>
          <w:lang w:val="en-GB"/>
        </w:rPr>
      </w:pPr>
      <w:r w:rsidRPr="00125E11">
        <w:rPr>
          <w:rFonts w:ascii="Arial" w:hAnsi="Arial" w:cs="Arial"/>
          <w:b/>
          <w:bCs/>
          <w:color w:val="000000"/>
          <w:sz w:val="20"/>
          <w:szCs w:val="20"/>
          <w:lang w:val="en-GB"/>
        </w:rPr>
        <w:t xml:space="preserve">SWIFT/BIC: </w:t>
      </w:r>
      <w:r w:rsidRPr="00125E11">
        <w:rPr>
          <w:rFonts w:ascii="Arial" w:hAnsi="Arial" w:cs="Arial"/>
          <w:b/>
          <w:bCs/>
          <w:color w:val="000000"/>
          <w:sz w:val="20"/>
          <w:szCs w:val="20"/>
          <w:lang w:val="en-GB"/>
        </w:rPr>
        <w:tab/>
        <w:t>JTBPSKBA</w:t>
      </w:r>
    </w:p>
    <w:p w14:paraId="00FB79E7" w14:textId="77777777" w:rsidR="00655874" w:rsidRPr="00125E11" w:rsidRDefault="00655874" w:rsidP="00655874">
      <w:pPr>
        <w:pStyle w:val="Nadpis3"/>
        <w:rPr>
          <w:rFonts w:ascii="Arial" w:hAnsi="Arial" w:cs="Arial"/>
          <w:sz w:val="20"/>
          <w:szCs w:val="20"/>
        </w:rPr>
      </w:pPr>
      <w:r w:rsidRPr="00125E11">
        <w:rPr>
          <w:rFonts w:ascii="Arial" w:hAnsi="Arial" w:cs="Arial"/>
          <w:sz w:val="20"/>
          <w:szCs w:val="20"/>
        </w:rPr>
        <w:t>Account no.</w:t>
      </w:r>
      <w:r w:rsidRPr="00125E11">
        <w:rPr>
          <w:rFonts w:ascii="Arial" w:hAnsi="Arial" w:cs="Arial"/>
          <w:sz w:val="20"/>
          <w:szCs w:val="20"/>
        </w:rPr>
        <w:tab/>
        <w:t>1200090818</w:t>
      </w:r>
    </w:p>
    <w:p w14:paraId="4A80547B" w14:textId="77777777" w:rsidR="00655874" w:rsidRPr="00125E11" w:rsidRDefault="00655874" w:rsidP="00655874">
      <w:pPr>
        <w:autoSpaceDE w:val="0"/>
        <w:autoSpaceDN w:val="0"/>
        <w:adjustRightInd w:val="0"/>
        <w:spacing w:after="0" w:line="240" w:lineRule="auto"/>
        <w:ind w:left="708" w:firstLine="708"/>
        <w:jc w:val="both"/>
        <w:rPr>
          <w:rFonts w:ascii="Arial" w:hAnsi="Arial" w:cs="Arial"/>
          <w:b/>
          <w:bCs/>
          <w:color w:val="000000"/>
          <w:sz w:val="20"/>
          <w:szCs w:val="20"/>
          <w:lang w:val="en-GB"/>
        </w:rPr>
      </w:pPr>
      <w:r w:rsidRPr="00125E11">
        <w:rPr>
          <w:rFonts w:ascii="Arial" w:hAnsi="Arial" w:cs="Arial"/>
          <w:b/>
          <w:bCs/>
          <w:color w:val="000000"/>
          <w:sz w:val="20"/>
          <w:szCs w:val="20"/>
          <w:lang w:val="en-GB"/>
        </w:rPr>
        <w:t>Bank code</w:t>
      </w:r>
      <w:r w:rsidRPr="00125E11">
        <w:rPr>
          <w:rFonts w:ascii="Arial" w:hAnsi="Arial" w:cs="Arial"/>
          <w:b/>
          <w:bCs/>
          <w:color w:val="000000"/>
          <w:sz w:val="20"/>
          <w:szCs w:val="20"/>
          <w:lang w:val="en-GB"/>
        </w:rPr>
        <w:tab/>
        <w:t>8320</w:t>
      </w:r>
    </w:p>
    <w:p w14:paraId="3835CA0D" w14:textId="77777777" w:rsidR="00655874" w:rsidRDefault="00655874" w:rsidP="007B04C4">
      <w:pPr>
        <w:pStyle w:val="Default"/>
        <w:jc w:val="both"/>
        <w:rPr>
          <w:rFonts w:ascii="LOTLQE+TTE18EDAC8t00" w:hAnsi="LOTLQE+TTE18EDAC8t00" w:cs="LOTLQE+TTE18EDAC8t00"/>
          <w:b/>
          <w:bCs/>
          <w:sz w:val="20"/>
          <w:szCs w:val="20"/>
          <w:lang w:val="en-GB"/>
        </w:rPr>
      </w:pPr>
    </w:p>
    <w:p w14:paraId="02953216" w14:textId="77777777" w:rsidR="00655874" w:rsidRPr="001900E2" w:rsidRDefault="00655874" w:rsidP="007B04C4">
      <w:pPr>
        <w:pStyle w:val="Default"/>
        <w:jc w:val="both"/>
        <w:rPr>
          <w:rFonts w:ascii="LOTLQE+TTE18EDAC8t00" w:hAnsi="LOTLQE+TTE18EDAC8t00" w:cs="LOTLQE+TTE18EDAC8t00"/>
          <w:b/>
          <w:bCs/>
          <w:sz w:val="20"/>
          <w:szCs w:val="20"/>
          <w:lang w:val="en-GB"/>
        </w:rPr>
      </w:pPr>
    </w:p>
    <w:p w14:paraId="30AF35E8" w14:textId="69A21D38" w:rsidR="007B04C4" w:rsidRPr="00A613E9" w:rsidRDefault="007B04C4" w:rsidP="007B04C4">
      <w:pPr>
        <w:pStyle w:val="Default"/>
        <w:jc w:val="both"/>
        <w:rPr>
          <w:sz w:val="20"/>
          <w:szCs w:val="20"/>
          <w:lang w:val="en-GB"/>
        </w:rPr>
      </w:pPr>
      <w:r w:rsidRPr="00A613E9">
        <w:rPr>
          <w:sz w:val="20"/>
          <w:szCs w:val="20"/>
          <w:lang w:val="en-GB"/>
        </w:rPr>
        <w:t>All expenses for hotel</w:t>
      </w:r>
      <w:r w:rsidR="00FC5EA2" w:rsidRPr="00A613E9">
        <w:rPr>
          <w:sz w:val="20"/>
          <w:szCs w:val="20"/>
          <w:lang w:val="en-GB"/>
        </w:rPr>
        <w:t xml:space="preserve"> not paid in advance</w:t>
      </w:r>
      <w:r w:rsidRPr="00A613E9">
        <w:rPr>
          <w:sz w:val="20"/>
          <w:szCs w:val="20"/>
          <w:lang w:val="en-GB"/>
        </w:rPr>
        <w:t xml:space="preserve">, </w:t>
      </w:r>
      <w:r w:rsidR="00FC5EA2" w:rsidRPr="00A613E9">
        <w:rPr>
          <w:sz w:val="20"/>
          <w:szCs w:val="20"/>
          <w:lang w:val="en-GB"/>
        </w:rPr>
        <w:t xml:space="preserve">and payments for </w:t>
      </w:r>
      <w:r w:rsidRPr="00A613E9">
        <w:rPr>
          <w:sz w:val="20"/>
          <w:szCs w:val="20"/>
          <w:lang w:val="en-GB"/>
        </w:rPr>
        <w:t xml:space="preserve">food, transport to and from Bratislava airport are to be paid in cash at the </w:t>
      </w:r>
      <w:r w:rsidR="00655874" w:rsidRPr="00A613E9">
        <w:rPr>
          <w:sz w:val="20"/>
          <w:szCs w:val="20"/>
          <w:lang w:val="en-GB"/>
        </w:rPr>
        <w:t xml:space="preserve">financial </w:t>
      </w:r>
      <w:r w:rsidRPr="00A613E9">
        <w:rPr>
          <w:sz w:val="20"/>
          <w:szCs w:val="20"/>
          <w:lang w:val="en-GB"/>
        </w:rPr>
        <w:t>department of the organizing committee</w:t>
      </w:r>
      <w:r w:rsidR="00FC5EA2" w:rsidRPr="00A613E9">
        <w:rPr>
          <w:sz w:val="20"/>
          <w:szCs w:val="20"/>
          <w:lang w:val="en-GB"/>
        </w:rPr>
        <w:t xml:space="preserve"> upon arrival.</w:t>
      </w:r>
      <w:r w:rsidRPr="00A613E9">
        <w:rPr>
          <w:sz w:val="20"/>
          <w:szCs w:val="20"/>
          <w:lang w:val="en-GB"/>
        </w:rPr>
        <w:t xml:space="preserve"> </w:t>
      </w:r>
    </w:p>
    <w:p w14:paraId="3434AC48" w14:textId="77777777" w:rsidR="00FC5EA2" w:rsidRPr="00A613E9" w:rsidRDefault="00FC5EA2" w:rsidP="007B04C4">
      <w:pPr>
        <w:pStyle w:val="Default"/>
        <w:jc w:val="both"/>
        <w:rPr>
          <w:sz w:val="20"/>
          <w:szCs w:val="20"/>
          <w:lang w:val="en-GB"/>
        </w:rPr>
      </w:pPr>
    </w:p>
    <w:p w14:paraId="4CB3DCCD" w14:textId="3869B781" w:rsidR="007B04C4" w:rsidRPr="001900E2" w:rsidRDefault="007B04C4" w:rsidP="007B04C4">
      <w:pPr>
        <w:pStyle w:val="Default"/>
        <w:jc w:val="both"/>
        <w:rPr>
          <w:sz w:val="20"/>
          <w:szCs w:val="20"/>
          <w:lang w:val="en-GB"/>
        </w:rPr>
      </w:pPr>
      <w:r w:rsidRPr="00A613E9">
        <w:rPr>
          <w:sz w:val="20"/>
          <w:szCs w:val="20"/>
          <w:lang w:val="en-GB"/>
        </w:rPr>
        <w:t xml:space="preserve">Responsible person : Mrs. Pavla MAUEROVA  </w:t>
      </w:r>
      <w:r w:rsidR="00FC5EA2" w:rsidRPr="00A613E9">
        <w:rPr>
          <w:sz w:val="20"/>
          <w:szCs w:val="20"/>
          <w:lang w:val="en-GB"/>
        </w:rPr>
        <w:t xml:space="preserve">(cell phone: +421 </w:t>
      </w:r>
      <w:r w:rsidRPr="00A613E9">
        <w:rPr>
          <w:sz w:val="20"/>
          <w:szCs w:val="20"/>
          <w:lang w:val="en-GB"/>
        </w:rPr>
        <w:t>905 342 311</w:t>
      </w:r>
      <w:r w:rsidR="00FC5EA2" w:rsidRPr="00A613E9">
        <w:rPr>
          <w:sz w:val="20"/>
          <w:szCs w:val="20"/>
          <w:lang w:val="en-GB"/>
        </w:rPr>
        <w:t>)</w:t>
      </w:r>
      <w:r w:rsidRPr="00A613E9">
        <w:rPr>
          <w:sz w:val="20"/>
          <w:szCs w:val="20"/>
          <w:lang w:val="en-GB"/>
        </w:rPr>
        <w:t>.</w:t>
      </w:r>
    </w:p>
    <w:p w14:paraId="2B2A74F2" w14:textId="77777777" w:rsidR="007B04C4" w:rsidRDefault="007B04C4" w:rsidP="007B04C4">
      <w:pPr>
        <w:pStyle w:val="Default"/>
        <w:rPr>
          <w:sz w:val="20"/>
          <w:szCs w:val="20"/>
          <w:lang w:val="en-GB"/>
        </w:rPr>
      </w:pPr>
    </w:p>
    <w:p w14:paraId="05F359E1" w14:textId="7C574ADD" w:rsidR="00A613E9" w:rsidRPr="00A613E9" w:rsidRDefault="00A613E9" w:rsidP="007B04C4">
      <w:pPr>
        <w:pStyle w:val="Default"/>
        <w:rPr>
          <w:rFonts w:ascii="Arial" w:hAnsi="Arial" w:cs="Arial"/>
          <w:b/>
          <w:sz w:val="20"/>
          <w:szCs w:val="20"/>
          <w:lang w:val="en-GB"/>
        </w:rPr>
      </w:pPr>
      <w:r w:rsidRPr="00A613E9">
        <w:rPr>
          <w:rFonts w:ascii="Arial" w:hAnsi="Arial" w:cs="Arial"/>
          <w:b/>
          <w:sz w:val="20"/>
          <w:szCs w:val="20"/>
          <w:lang w:val="en-GB"/>
        </w:rPr>
        <w:t>Please note:</w:t>
      </w:r>
    </w:p>
    <w:p w14:paraId="22D59A6E" w14:textId="39BD1D07" w:rsidR="00A613E9" w:rsidRPr="00A613E9" w:rsidRDefault="00A613E9" w:rsidP="00A613E9">
      <w:pPr>
        <w:rPr>
          <w:rFonts w:ascii="Arial" w:hAnsi="Arial" w:cs="Arial"/>
          <w:b/>
          <w:sz w:val="20"/>
          <w:szCs w:val="20"/>
          <w:lang w:val="en-GB"/>
        </w:rPr>
      </w:pPr>
      <w:r w:rsidRPr="00A613E9">
        <w:rPr>
          <w:rFonts w:ascii="Arial" w:hAnsi="Arial" w:cs="Arial"/>
          <w:b/>
          <w:sz w:val="20"/>
          <w:szCs w:val="20"/>
          <w:lang w:val="en-GB"/>
        </w:rPr>
        <w:t>If rooms officially ordered will be cancelled, even rooms paid by the OC, any cancellation fee the OC has to pay to the hotels will be invoiced to the respective member.</w:t>
      </w:r>
    </w:p>
    <w:p w14:paraId="1AF9CDC2" w14:textId="77777777" w:rsidR="00A613E9" w:rsidRPr="001900E2" w:rsidRDefault="00A613E9" w:rsidP="007B04C4">
      <w:pPr>
        <w:pStyle w:val="Default"/>
        <w:rPr>
          <w:sz w:val="20"/>
          <w:szCs w:val="20"/>
          <w:lang w:val="en-GB"/>
        </w:rPr>
      </w:pPr>
    </w:p>
    <w:p w14:paraId="0EC1155B" w14:textId="77777777" w:rsidR="00CC27AF" w:rsidRPr="00655874" w:rsidRDefault="00CC27AF">
      <w:pPr>
        <w:pStyle w:val="Default"/>
        <w:pageBreakBefore/>
        <w:framePr w:w="9711" w:h="541" w:hRule="exact" w:wrap="auto" w:vAnchor="page" w:hAnchor="page" w:x="1" w:y="321"/>
        <w:spacing w:after="260"/>
        <w:ind w:left="720" w:firstLine="720"/>
        <w:rPr>
          <w:rFonts w:ascii="MOIEHB+TTE18F8D70t00" w:hAnsi="MOIEHB+TTE18F8D70t00" w:cs="MOIEHB+TTE18F8D70t00"/>
          <w:sz w:val="22"/>
          <w:szCs w:val="22"/>
          <w:lang w:val="en-GB"/>
        </w:rPr>
      </w:pPr>
    </w:p>
    <w:p w14:paraId="239975C1" w14:textId="77777777" w:rsidR="00F82620" w:rsidRDefault="00F82620" w:rsidP="00F82620">
      <w:pPr>
        <w:pStyle w:val="Default"/>
        <w:rPr>
          <w:b/>
          <w:sz w:val="20"/>
          <w:szCs w:val="20"/>
          <w:u w:val="single"/>
          <w:lang w:val="en-GB"/>
        </w:rPr>
      </w:pPr>
    </w:p>
    <w:p w14:paraId="178A1042" w14:textId="77777777" w:rsidR="00156163" w:rsidRPr="00A613E9" w:rsidRDefault="005B4263" w:rsidP="00F82620">
      <w:pPr>
        <w:pStyle w:val="Default"/>
        <w:rPr>
          <w:b/>
          <w:sz w:val="20"/>
          <w:szCs w:val="20"/>
          <w:u w:val="single"/>
          <w:lang w:val="en-GB"/>
        </w:rPr>
      </w:pPr>
      <w:r w:rsidRPr="00A613E9">
        <w:rPr>
          <w:b/>
          <w:sz w:val="20"/>
          <w:szCs w:val="20"/>
          <w:u w:val="single"/>
          <w:lang w:val="en-GB"/>
        </w:rPr>
        <w:t>Travelling to Bratislava</w:t>
      </w:r>
    </w:p>
    <w:p w14:paraId="269E6EA6" w14:textId="77777777" w:rsidR="00156163" w:rsidRPr="00A613E9" w:rsidRDefault="00156163" w:rsidP="00F82620">
      <w:pPr>
        <w:pStyle w:val="Default"/>
        <w:rPr>
          <w:b/>
          <w:sz w:val="20"/>
          <w:szCs w:val="20"/>
          <w:u w:val="single"/>
          <w:lang w:val="en-GB"/>
        </w:rPr>
      </w:pPr>
    </w:p>
    <w:p w14:paraId="27079266" w14:textId="77777777" w:rsidR="009A51EF" w:rsidRPr="00A613E9" w:rsidRDefault="005B4263" w:rsidP="009955E7">
      <w:pPr>
        <w:pStyle w:val="CM4"/>
        <w:ind w:right="82"/>
        <w:rPr>
          <w:rFonts w:ascii="MOIEHB+TTE18F8D70t00" w:hAnsi="MOIEHB+TTE18F8D70t00" w:cs="MOIEHB+TTE18F8D70t00"/>
          <w:color w:val="000000"/>
          <w:sz w:val="20"/>
          <w:szCs w:val="20"/>
          <w:lang w:val="en-GB"/>
        </w:rPr>
      </w:pPr>
      <w:r w:rsidRPr="00A613E9">
        <w:rPr>
          <w:rFonts w:ascii="MOIEHB+TTE18F8D70t00" w:hAnsi="MOIEHB+TTE18F8D70t00" w:cs="MOIEHB+TTE18F8D70t00"/>
          <w:color w:val="000000"/>
          <w:sz w:val="20"/>
          <w:szCs w:val="20"/>
          <w:lang w:val="en-GB"/>
        </w:rPr>
        <w:t xml:space="preserve">The capital of Slovakia is not difficult to reach. While making your travel arrangements, you can find the following recommendations useful. </w:t>
      </w:r>
    </w:p>
    <w:p w14:paraId="2BC41076" w14:textId="77777777" w:rsidR="002274B6" w:rsidRDefault="002274B6" w:rsidP="009955E7">
      <w:pPr>
        <w:pStyle w:val="CM4"/>
        <w:ind w:right="82"/>
        <w:rPr>
          <w:rFonts w:ascii="LOTLQE+TTE18EDAC8t00" w:hAnsi="LOTLQE+TTE18EDAC8t00" w:cs="LOTLQE+TTE18EDAC8t00"/>
          <w:b/>
          <w:bCs/>
          <w:color w:val="000000"/>
          <w:sz w:val="20"/>
          <w:szCs w:val="20"/>
          <w:lang w:val="en-GB"/>
        </w:rPr>
      </w:pPr>
    </w:p>
    <w:p w14:paraId="68882074" w14:textId="0A037AF0" w:rsidR="00F27973" w:rsidRDefault="005B4263" w:rsidP="009955E7">
      <w:pPr>
        <w:pStyle w:val="CM4"/>
        <w:ind w:right="82"/>
        <w:rPr>
          <w:rFonts w:ascii="LOTLQE+TTE18EDAC8t00" w:hAnsi="LOTLQE+TTE18EDAC8t00" w:cs="LOTLQE+TTE18EDAC8t00"/>
          <w:b/>
          <w:bCs/>
          <w:color w:val="000000"/>
          <w:sz w:val="20"/>
          <w:szCs w:val="20"/>
          <w:lang w:val="en-GB"/>
        </w:rPr>
      </w:pPr>
      <w:r w:rsidRPr="00A613E9">
        <w:rPr>
          <w:rFonts w:ascii="LOTLQE+TTE18EDAC8t00" w:hAnsi="LOTLQE+TTE18EDAC8t00" w:cs="LOTLQE+TTE18EDAC8t00"/>
          <w:b/>
          <w:bCs/>
          <w:color w:val="000000"/>
          <w:sz w:val="20"/>
          <w:szCs w:val="20"/>
          <w:lang w:val="en-GB"/>
        </w:rPr>
        <w:t>By plane</w:t>
      </w:r>
      <w:r w:rsidR="00F27973">
        <w:rPr>
          <w:rFonts w:ascii="LOTLQE+TTE18EDAC8t00" w:hAnsi="LOTLQE+TTE18EDAC8t00" w:cs="LOTLQE+TTE18EDAC8t00"/>
          <w:b/>
          <w:bCs/>
          <w:color w:val="000000"/>
          <w:sz w:val="20"/>
          <w:szCs w:val="20"/>
          <w:lang w:val="en-GB"/>
        </w:rPr>
        <w:t>:</w:t>
      </w:r>
    </w:p>
    <w:p w14:paraId="681733D3" w14:textId="34FF9F49" w:rsidR="00F27973" w:rsidRDefault="005B4263" w:rsidP="002274B6">
      <w:pPr>
        <w:pStyle w:val="CM4"/>
        <w:numPr>
          <w:ilvl w:val="0"/>
          <w:numId w:val="2"/>
        </w:numPr>
        <w:ind w:right="82"/>
        <w:rPr>
          <w:rFonts w:ascii="Arial" w:hAnsi="Arial" w:cs="Arial"/>
          <w:color w:val="000000"/>
          <w:sz w:val="20"/>
          <w:szCs w:val="20"/>
          <w:lang w:val="en-GB"/>
        </w:rPr>
      </w:pPr>
      <w:r w:rsidRPr="00A613E9">
        <w:rPr>
          <w:rFonts w:ascii="LOTLQE+TTE18EDAC8t00" w:hAnsi="LOTLQE+TTE18EDAC8t00" w:cs="LOTLQE+TTE18EDAC8t00"/>
          <w:b/>
          <w:bCs/>
          <w:color w:val="000000"/>
          <w:sz w:val="20"/>
          <w:szCs w:val="20"/>
          <w:lang w:val="en-GB"/>
        </w:rPr>
        <w:t>Bratislava Airport (BTS)</w:t>
      </w:r>
    </w:p>
    <w:p w14:paraId="5D2C026A" w14:textId="77C4A747" w:rsidR="000C61D8" w:rsidRPr="00A613E9" w:rsidRDefault="005B4263" w:rsidP="002274B6">
      <w:pPr>
        <w:pStyle w:val="CM4"/>
        <w:ind w:right="82" w:firstLine="720"/>
        <w:rPr>
          <w:rFonts w:ascii="LOTLQE+TTE18EDAC8t00" w:hAnsi="LOTLQE+TTE18EDAC8t00" w:cs="LOTLQE+TTE18EDAC8t00"/>
          <w:b/>
          <w:bCs/>
          <w:color w:val="000000"/>
          <w:sz w:val="20"/>
          <w:szCs w:val="20"/>
          <w:lang w:val="en-GB"/>
        </w:rPr>
      </w:pPr>
      <w:r w:rsidRPr="00A613E9">
        <w:rPr>
          <w:rFonts w:ascii="Arial" w:hAnsi="Arial" w:cs="Arial"/>
          <w:color w:val="000000"/>
          <w:sz w:val="20"/>
          <w:szCs w:val="20"/>
          <w:lang w:val="en-GB"/>
        </w:rPr>
        <w:t xml:space="preserve">Bratislava Airport is </w:t>
      </w:r>
      <w:r w:rsidR="002274B6">
        <w:rPr>
          <w:rFonts w:ascii="Arial" w:hAnsi="Arial" w:cs="Arial"/>
          <w:color w:val="000000"/>
          <w:sz w:val="20"/>
          <w:szCs w:val="20"/>
          <w:lang w:val="en-GB"/>
        </w:rPr>
        <w:t xml:space="preserve">located </w:t>
      </w:r>
      <w:r w:rsidRPr="00A613E9">
        <w:rPr>
          <w:rFonts w:ascii="Arial" w:hAnsi="Arial" w:cs="Arial"/>
          <w:color w:val="000000"/>
          <w:sz w:val="20"/>
          <w:szCs w:val="20"/>
          <w:lang w:val="en-GB"/>
        </w:rPr>
        <w:t>about 10 minutes from the official hotel</w:t>
      </w:r>
      <w:r w:rsidR="00F27973">
        <w:rPr>
          <w:rFonts w:ascii="Arial" w:hAnsi="Arial" w:cs="Arial"/>
          <w:color w:val="000000"/>
          <w:sz w:val="20"/>
          <w:szCs w:val="20"/>
          <w:lang w:val="en-GB"/>
        </w:rPr>
        <w:t xml:space="preserve"> </w:t>
      </w:r>
      <w:r w:rsidRPr="00A613E9">
        <w:rPr>
          <w:rFonts w:ascii="Arial" w:hAnsi="Arial" w:cs="Arial"/>
          <w:color w:val="000000"/>
          <w:sz w:val="20"/>
          <w:szCs w:val="20"/>
          <w:lang w:val="en-GB"/>
        </w:rPr>
        <w:t>and the venue.</w:t>
      </w:r>
    </w:p>
    <w:p w14:paraId="0B0C2E26" w14:textId="77777777" w:rsidR="002274B6" w:rsidRDefault="002274B6" w:rsidP="009955E7">
      <w:pPr>
        <w:pStyle w:val="CM4"/>
        <w:ind w:right="82"/>
        <w:rPr>
          <w:rFonts w:ascii="LOTLQE+TTE18EDAC8t00" w:hAnsi="LOTLQE+TTE18EDAC8t00" w:cs="LOTLQE+TTE18EDAC8t00"/>
          <w:b/>
          <w:bCs/>
          <w:color w:val="000000"/>
          <w:sz w:val="20"/>
          <w:szCs w:val="20"/>
          <w:lang w:val="en-GB"/>
        </w:rPr>
      </w:pPr>
    </w:p>
    <w:p w14:paraId="7C657166" w14:textId="77777777" w:rsidR="00D73D58" w:rsidRDefault="005B4263" w:rsidP="002274B6">
      <w:pPr>
        <w:pStyle w:val="CM4"/>
        <w:numPr>
          <w:ilvl w:val="0"/>
          <w:numId w:val="2"/>
        </w:numPr>
        <w:ind w:right="82"/>
        <w:rPr>
          <w:rFonts w:ascii="LOTLQE+TTE18EDAC8t00" w:hAnsi="LOTLQE+TTE18EDAC8t00" w:cs="LOTLQE+TTE18EDAC8t00"/>
          <w:b/>
          <w:bCs/>
          <w:color w:val="000000"/>
          <w:sz w:val="20"/>
          <w:szCs w:val="20"/>
          <w:lang w:val="en-GB"/>
        </w:rPr>
      </w:pPr>
      <w:r w:rsidRPr="00A613E9">
        <w:rPr>
          <w:rFonts w:ascii="LOTLQE+TTE18EDAC8t00" w:hAnsi="LOTLQE+TTE18EDAC8t00" w:cs="LOTLQE+TTE18EDAC8t00"/>
          <w:b/>
          <w:bCs/>
          <w:color w:val="000000"/>
          <w:sz w:val="20"/>
          <w:szCs w:val="20"/>
          <w:lang w:val="en-GB"/>
        </w:rPr>
        <w:t>Vienna International Airport / Swechat Airport</w:t>
      </w:r>
      <w:r w:rsidR="005D16D0">
        <w:rPr>
          <w:rFonts w:ascii="LOTLQE+TTE18EDAC8t00" w:hAnsi="LOTLQE+TTE18EDAC8t00" w:cs="LOTLQE+TTE18EDAC8t00"/>
          <w:b/>
          <w:bCs/>
          <w:color w:val="000000"/>
          <w:sz w:val="20"/>
          <w:szCs w:val="20"/>
          <w:lang w:val="en-GB"/>
        </w:rPr>
        <w:t xml:space="preserve"> (VIE)</w:t>
      </w:r>
    </w:p>
    <w:p w14:paraId="40AED521" w14:textId="3FB25273" w:rsidR="002274B6" w:rsidRPr="00A613E9" w:rsidRDefault="002274B6" w:rsidP="002274B6">
      <w:pPr>
        <w:pStyle w:val="CM4"/>
        <w:ind w:left="720" w:right="82"/>
        <w:rPr>
          <w:rFonts w:ascii="LOTLQE+TTE18EDAC8t00" w:hAnsi="LOTLQE+TTE18EDAC8t00" w:cs="LOTLQE+TTE18EDAC8t00"/>
          <w:b/>
          <w:bCs/>
          <w:color w:val="000000"/>
          <w:sz w:val="20"/>
          <w:szCs w:val="20"/>
          <w:lang w:val="en-GB"/>
        </w:rPr>
      </w:pPr>
      <w:r>
        <w:rPr>
          <w:rFonts w:ascii="Arial" w:hAnsi="Arial" w:cs="Arial"/>
          <w:color w:val="000000"/>
          <w:sz w:val="20"/>
          <w:szCs w:val="20"/>
          <w:lang w:val="en-GB"/>
        </w:rPr>
        <w:t>Vienna International</w:t>
      </w:r>
      <w:r w:rsidRPr="00A613E9">
        <w:rPr>
          <w:rFonts w:ascii="Arial" w:hAnsi="Arial" w:cs="Arial"/>
          <w:color w:val="000000"/>
          <w:sz w:val="20"/>
          <w:szCs w:val="20"/>
          <w:lang w:val="en-GB"/>
        </w:rPr>
        <w:t xml:space="preserve"> Airport is </w:t>
      </w:r>
      <w:r>
        <w:rPr>
          <w:rFonts w:ascii="Arial" w:hAnsi="Arial" w:cs="Arial"/>
          <w:color w:val="000000"/>
          <w:sz w:val="20"/>
          <w:szCs w:val="20"/>
          <w:lang w:val="en-GB"/>
        </w:rPr>
        <w:t xml:space="preserve">located </w:t>
      </w:r>
      <w:r w:rsidRPr="00A613E9">
        <w:rPr>
          <w:rFonts w:ascii="Arial" w:hAnsi="Arial" w:cs="Arial"/>
          <w:color w:val="000000"/>
          <w:sz w:val="20"/>
          <w:szCs w:val="20"/>
          <w:lang w:val="en-GB"/>
        </w:rPr>
        <w:t xml:space="preserve">about </w:t>
      </w:r>
      <w:r>
        <w:rPr>
          <w:rFonts w:ascii="Arial" w:hAnsi="Arial" w:cs="Arial"/>
          <w:color w:val="000000"/>
          <w:sz w:val="20"/>
          <w:szCs w:val="20"/>
          <w:lang w:val="en-GB"/>
        </w:rPr>
        <w:t>55 km (6</w:t>
      </w:r>
      <w:r w:rsidRPr="00A613E9">
        <w:rPr>
          <w:rFonts w:ascii="Arial" w:hAnsi="Arial" w:cs="Arial"/>
          <w:color w:val="000000"/>
          <w:sz w:val="20"/>
          <w:szCs w:val="20"/>
          <w:lang w:val="en-GB"/>
        </w:rPr>
        <w:t>0 minutes</w:t>
      </w:r>
      <w:r>
        <w:rPr>
          <w:rFonts w:ascii="Arial" w:hAnsi="Arial" w:cs="Arial"/>
          <w:color w:val="000000"/>
          <w:sz w:val="20"/>
          <w:szCs w:val="20"/>
          <w:lang w:val="en-GB"/>
        </w:rPr>
        <w:t>)</w:t>
      </w:r>
      <w:r w:rsidRPr="00A613E9">
        <w:rPr>
          <w:rFonts w:ascii="Arial" w:hAnsi="Arial" w:cs="Arial"/>
          <w:color w:val="000000"/>
          <w:sz w:val="20"/>
          <w:szCs w:val="20"/>
          <w:lang w:val="en-GB"/>
        </w:rPr>
        <w:t xml:space="preserve"> from the official hotel</w:t>
      </w:r>
      <w:r>
        <w:rPr>
          <w:rFonts w:ascii="Arial" w:hAnsi="Arial" w:cs="Arial"/>
          <w:color w:val="000000"/>
          <w:sz w:val="20"/>
          <w:szCs w:val="20"/>
          <w:lang w:val="en-GB"/>
        </w:rPr>
        <w:t xml:space="preserve"> </w:t>
      </w:r>
      <w:r w:rsidRPr="00A613E9">
        <w:rPr>
          <w:rFonts w:ascii="Arial" w:hAnsi="Arial" w:cs="Arial"/>
          <w:color w:val="000000"/>
          <w:sz w:val="20"/>
          <w:szCs w:val="20"/>
          <w:lang w:val="en-GB"/>
        </w:rPr>
        <w:t>and the venue.</w:t>
      </w:r>
    </w:p>
    <w:p w14:paraId="6F015D36" w14:textId="77777777" w:rsidR="002274B6" w:rsidRPr="002274B6" w:rsidRDefault="002274B6" w:rsidP="002274B6">
      <w:pPr>
        <w:pStyle w:val="Default"/>
        <w:rPr>
          <w:lang w:val="en-GB"/>
        </w:rPr>
      </w:pPr>
    </w:p>
    <w:p w14:paraId="36BE1502" w14:textId="77777777" w:rsidR="002274B6" w:rsidRDefault="005B4263" w:rsidP="009955E7">
      <w:pPr>
        <w:autoSpaceDE w:val="0"/>
        <w:autoSpaceDN w:val="0"/>
        <w:adjustRightInd w:val="0"/>
        <w:spacing w:after="0" w:line="240" w:lineRule="auto"/>
        <w:jc w:val="both"/>
        <w:rPr>
          <w:rFonts w:ascii="LOTLQE+TTE18EDAC8t00" w:hAnsi="LOTLQE+TTE18EDAC8t00" w:cs="LOTLQE+TTE18EDAC8t00"/>
          <w:b/>
          <w:bCs/>
          <w:sz w:val="20"/>
          <w:szCs w:val="20"/>
          <w:lang w:val="en-GB"/>
        </w:rPr>
      </w:pPr>
      <w:r w:rsidRPr="00A613E9">
        <w:rPr>
          <w:rFonts w:ascii="LOTLQE+TTE18EDAC8t00" w:hAnsi="LOTLQE+TTE18EDAC8t00" w:cs="LOTLQE+TTE18EDAC8t00"/>
          <w:b/>
          <w:bCs/>
          <w:sz w:val="20"/>
          <w:szCs w:val="20"/>
          <w:lang w:val="en-GB"/>
        </w:rPr>
        <w:t>By train</w:t>
      </w:r>
      <w:r w:rsidR="002274B6">
        <w:rPr>
          <w:rFonts w:ascii="LOTLQE+TTE18EDAC8t00" w:hAnsi="LOTLQE+TTE18EDAC8t00" w:cs="LOTLQE+TTE18EDAC8t00"/>
          <w:b/>
          <w:bCs/>
          <w:sz w:val="20"/>
          <w:szCs w:val="20"/>
          <w:lang w:val="en-GB"/>
        </w:rPr>
        <w:t>:</w:t>
      </w:r>
    </w:p>
    <w:p w14:paraId="5ABC4E8A" w14:textId="27B2AD3C" w:rsidR="00F27973" w:rsidRPr="002274B6" w:rsidRDefault="002274B6" w:rsidP="002274B6">
      <w:pPr>
        <w:pStyle w:val="Odsekzoznamu"/>
        <w:numPr>
          <w:ilvl w:val="0"/>
          <w:numId w:val="2"/>
        </w:numPr>
        <w:autoSpaceDE w:val="0"/>
        <w:autoSpaceDN w:val="0"/>
        <w:adjustRightInd w:val="0"/>
        <w:spacing w:after="0" w:line="240" w:lineRule="auto"/>
        <w:jc w:val="both"/>
        <w:rPr>
          <w:rFonts w:ascii="Arial" w:hAnsi="Arial" w:cs="Arial"/>
          <w:color w:val="000000"/>
          <w:sz w:val="20"/>
          <w:szCs w:val="20"/>
          <w:lang w:val="en-GB"/>
        </w:rPr>
      </w:pPr>
      <w:r>
        <w:rPr>
          <w:rFonts w:ascii="LOTLQE+TTE18EDAC8t00" w:hAnsi="LOTLQE+TTE18EDAC8t00" w:cs="LOTLQE+TTE18EDAC8t00"/>
          <w:b/>
          <w:bCs/>
          <w:sz w:val="20"/>
          <w:szCs w:val="20"/>
          <w:lang w:val="en-GB"/>
        </w:rPr>
        <w:t xml:space="preserve">Please use the main </w:t>
      </w:r>
      <w:r w:rsidR="005B4263" w:rsidRPr="002274B6">
        <w:rPr>
          <w:rFonts w:ascii="Arial" w:hAnsi="Arial" w:cs="Arial"/>
          <w:color w:val="000000"/>
          <w:sz w:val="20"/>
          <w:szCs w:val="20"/>
          <w:lang w:val="en-GB"/>
        </w:rPr>
        <w:t xml:space="preserve">Bratislava Railway Station </w:t>
      </w:r>
    </w:p>
    <w:p w14:paraId="39ADC9F1" w14:textId="77777777" w:rsidR="002274B6" w:rsidRDefault="002274B6" w:rsidP="009955E7">
      <w:pPr>
        <w:autoSpaceDE w:val="0"/>
        <w:autoSpaceDN w:val="0"/>
        <w:adjustRightInd w:val="0"/>
        <w:spacing w:after="0" w:line="240" w:lineRule="auto"/>
        <w:jc w:val="both"/>
        <w:rPr>
          <w:rFonts w:ascii="Arial" w:hAnsi="Arial" w:cs="Arial"/>
          <w:color w:val="000000"/>
          <w:sz w:val="20"/>
          <w:szCs w:val="20"/>
          <w:lang w:val="en-GB"/>
        </w:rPr>
      </w:pPr>
    </w:p>
    <w:p w14:paraId="664C65F4" w14:textId="57A812E5" w:rsidR="00CC27AF" w:rsidRPr="00A613E9" w:rsidRDefault="00CC27AF" w:rsidP="009955E7">
      <w:pPr>
        <w:autoSpaceDE w:val="0"/>
        <w:autoSpaceDN w:val="0"/>
        <w:adjustRightInd w:val="0"/>
        <w:spacing w:after="0" w:line="240" w:lineRule="auto"/>
        <w:jc w:val="both"/>
        <w:rPr>
          <w:rFonts w:ascii="Arial" w:hAnsi="Arial" w:cs="Arial"/>
          <w:b/>
          <w:color w:val="000000"/>
          <w:sz w:val="20"/>
          <w:szCs w:val="20"/>
          <w:lang w:val="en-GB"/>
        </w:rPr>
      </w:pPr>
    </w:p>
    <w:p w14:paraId="322D1FFE" w14:textId="77777777" w:rsidR="002274B6" w:rsidRDefault="005B4263" w:rsidP="009955E7">
      <w:pPr>
        <w:autoSpaceDE w:val="0"/>
        <w:autoSpaceDN w:val="0"/>
        <w:adjustRightInd w:val="0"/>
        <w:spacing w:after="0" w:line="240" w:lineRule="auto"/>
        <w:jc w:val="both"/>
        <w:rPr>
          <w:rFonts w:ascii="Arial" w:hAnsi="Arial" w:cs="Arial"/>
          <w:b/>
          <w:color w:val="000000"/>
          <w:sz w:val="20"/>
          <w:szCs w:val="20"/>
          <w:lang w:val="en-GB"/>
        </w:rPr>
      </w:pPr>
      <w:r w:rsidRPr="00A613E9">
        <w:rPr>
          <w:rFonts w:ascii="Arial" w:hAnsi="Arial" w:cs="Arial"/>
          <w:b/>
          <w:color w:val="000000"/>
          <w:sz w:val="20"/>
          <w:szCs w:val="20"/>
          <w:lang w:val="en-GB"/>
        </w:rPr>
        <w:t>By bus</w:t>
      </w:r>
      <w:r w:rsidR="002274B6">
        <w:rPr>
          <w:rFonts w:ascii="Arial" w:hAnsi="Arial" w:cs="Arial"/>
          <w:b/>
          <w:color w:val="000000"/>
          <w:sz w:val="20"/>
          <w:szCs w:val="20"/>
          <w:lang w:val="en-GB"/>
        </w:rPr>
        <w:t>:</w:t>
      </w:r>
    </w:p>
    <w:p w14:paraId="1BF03602" w14:textId="65E9C13E" w:rsidR="00CC27AF" w:rsidRPr="002274B6" w:rsidRDefault="002274B6" w:rsidP="002274B6">
      <w:pPr>
        <w:pStyle w:val="Odsekzoznamu"/>
        <w:numPr>
          <w:ilvl w:val="0"/>
          <w:numId w:val="2"/>
        </w:numPr>
        <w:autoSpaceDE w:val="0"/>
        <w:autoSpaceDN w:val="0"/>
        <w:adjustRightInd w:val="0"/>
        <w:spacing w:after="0" w:line="240" w:lineRule="auto"/>
        <w:jc w:val="both"/>
        <w:rPr>
          <w:rFonts w:ascii="Arial" w:hAnsi="Arial" w:cs="Arial"/>
          <w:color w:val="000000"/>
          <w:sz w:val="20"/>
          <w:szCs w:val="20"/>
          <w:lang w:val="en-GB"/>
        </w:rPr>
      </w:pPr>
      <w:r>
        <w:rPr>
          <w:rFonts w:ascii="Arial" w:hAnsi="Arial" w:cs="Arial"/>
          <w:color w:val="000000"/>
          <w:sz w:val="20"/>
          <w:szCs w:val="20"/>
          <w:lang w:val="en-GB"/>
        </w:rPr>
        <w:t xml:space="preserve">Please use </w:t>
      </w:r>
      <w:r w:rsidR="005B4263" w:rsidRPr="002274B6">
        <w:rPr>
          <w:rFonts w:ascii="Arial" w:hAnsi="Arial" w:cs="Arial"/>
          <w:color w:val="000000"/>
          <w:sz w:val="20"/>
          <w:szCs w:val="20"/>
          <w:lang w:val="en-GB"/>
        </w:rPr>
        <w:t>Bratislava Bus Station – Mlynske Nivy</w:t>
      </w:r>
    </w:p>
    <w:p w14:paraId="6954A192" w14:textId="77777777" w:rsidR="00CC27AF" w:rsidRPr="00A613E9" w:rsidRDefault="00CC27AF" w:rsidP="00F82620">
      <w:pPr>
        <w:autoSpaceDE w:val="0"/>
        <w:autoSpaceDN w:val="0"/>
        <w:adjustRightInd w:val="0"/>
        <w:spacing w:after="0" w:line="240" w:lineRule="auto"/>
        <w:ind w:left="708" w:firstLine="708"/>
        <w:jc w:val="both"/>
        <w:rPr>
          <w:rFonts w:ascii="Arial" w:hAnsi="Arial" w:cs="Arial"/>
          <w:color w:val="000000"/>
          <w:sz w:val="20"/>
          <w:szCs w:val="20"/>
          <w:lang w:val="en-GB"/>
        </w:rPr>
      </w:pPr>
    </w:p>
    <w:p w14:paraId="6DCD28AC" w14:textId="77777777" w:rsidR="00CC27AF" w:rsidRPr="00A613E9" w:rsidRDefault="00CC27AF" w:rsidP="00F82620">
      <w:pPr>
        <w:autoSpaceDE w:val="0"/>
        <w:autoSpaceDN w:val="0"/>
        <w:adjustRightInd w:val="0"/>
        <w:spacing w:after="0" w:line="240" w:lineRule="auto"/>
        <w:ind w:left="1440"/>
        <w:jc w:val="both"/>
        <w:rPr>
          <w:rFonts w:ascii="Arial" w:hAnsi="Arial" w:cs="Arial"/>
          <w:color w:val="000000"/>
          <w:sz w:val="20"/>
          <w:szCs w:val="20"/>
          <w:lang w:val="en-GB"/>
        </w:rPr>
      </w:pPr>
    </w:p>
    <w:p w14:paraId="729E4970" w14:textId="36FB6F9D" w:rsidR="000C61D8" w:rsidRPr="00A613E9" w:rsidRDefault="005B4263" w:rsidP="00F82620">
      <w:pPr>
        <w:autoSpaceDE w:val="0"/>
        <w:autoSpaceDN w:val="0"/>
        <w:adjustRightInd w:val="0"/>
        <w:spacing w:after="0" w:line="240" w:lineRule="auto"/>
        <w:jc w:val="both"/>
        <w:rPr>
          <w:rFonts w:ascii="Arial" w:hAnsi="Arial" w:cs="Arial"/>
          <w:color w:val="000000"/>
          <w:sz w:val="20"/>
          <w:szCs w:val="20"/>
          <w:lang w:val="en-GB"/>
        </w:rPr>
      </w:pPr>
      <w:r w:rsidRPr="00A613E9">
        <w:rPr>
          <w:rFonts w:ascii="Arial" w:hAnsi="Arial" w:cs="Arial"/>
          <w:color w:val="000000"/>
          <w:sz w:val="20"/>
          <w:szCs w:val="20"/>
          <w:lang w:val="en-GB"/>
        </w:rPr>
        <w:t>The organizing committee provides a shuttle bus upon arrival and departure for</w:t>
      </w:r>
      <w:r w:rsidR="00E87548">
        <w:rPr>
          <w:rFonts w:ascii="Arial" w:hAnsi="Arial" w:cs="Arial"/>
          <w:color w:val="000000"/>
          <w:sz w:val="20"/>
          <w:szCs w:val="20"/>
          <w:lang w:val="en-GB"/>
        </w:rPr>
        <w:t xml:space="preserve"> </w:t>
      </w:r>
      <w:r w:rsidRPr="00A613E9">
        <w:rPr>
          <w:rFonts w:ascii="Arial" w:hAnsi="Arial" w:cs="Arial"/>
          <w:color w:val="000000"/>
          <w:sz w:val="20"/>
          <w:szCs w:val="20"/>
          <w:lang w:val="en-GB"/>
        </w:rPr>
        <w:t>the teams</w:t>
      </w:r>
      <w:r w:rsidR="002274B6">
        <w:rPr>
          <w:rFonts w:ascii="Arial" w:hAnsi="Arial" w:cs="Arial"/>
          <w:color w:val="000000"/>
          <w:sz w:val="20"/>
          <w:szCs w:val="20"/>
          <w:lang w:val="en-GB"/>
        </w:rPr>
        <w:t>.</w:t>
      </w:r>
      <w:r w:rsidRPr="00A613E9">
        <w:rPr>
          <w:rFonts w:ascii="Arial" w:hAnsi="Arial" w:cs="Arial"/>
          <w:color w:val="000000"/>
          <w:sz w:val="20"/>
          <w:szCs w:val="20"/>
          <w:lang w:val="en-GB"/>
        </w:rPr>
        <w:t xml:space="preserve"> </w:t>
      </w:r>
    </w:p>
    <w:p w14:paraId="3D7450BD" w14:textId="77777777" w:rsidR="000C61D8" w:rsidRPr="00A613E9" w:rsidRDefault="000C61D8" w:rsidP="00F82620">
      <w:pPr>
        <w:autoSpaceDE w:val="0"/>
        <w:autoSpaceDN w:val="0"/>
        <w:adjustRightInd w:val="0"/>
        <w:spacing w:after="0" w:line="240" w:lineRule="auto"/>
        <w:jc w:val="both"/>
        <w:rPr>
          <w:rFonts w:ascii="Arial" w:hAnsi="Arial" w:cs="Arial"/>
          <w:color w:val="000000"/>
          <w:sz w:val="20"/>
          <w:szCs w:val="20"/>
          <w:lang w:val="en-GB"/>
        </w:rPr>
      </w:pPr>
    </w:p>
    <w:p w14:paraId="324A30A9" w14:textId="5AA5BFF8" w:rsidR="00F27973" w:rsidRPr="002274B6" w:rsidRDefault="005B4263" w:rsidP="00F82620">
      <w:pPr>
        <w:autoSpaceDE w:val="0"/>
        <w:autoSpaceDN w:val="0"/>
        <w:adjustRightInd w:val="0"/>
        <w:spacing w:after="0" w:line="240" w:lineRule="auto"/>
        <w:jc w:val="both"/>
        <w:rPr>
          <w:rFonts w:ascii="Arial" w:hAnsi="Arial" w:cs="Arial"/>
          <w:color w:val="000000"/>
          <w:sz w:val="20"/>
          <w:szCs w:val="20"/>
          <w:lang w:val="en-GB"/>
        </w:rPr>
      </w:pPr>
      <w:r w:rsidRPr="002274B6">
        <w:rPr>
          <w:rFonts w:ascii="Arial" w:hAnsi="Arial" w:cs="Arial"/>
          <w:color w:val="000000"/>
          <w:sz w:val="20"/>
          <w:szCs w:val="20"/>
          <w:lang w:val="en-GB"/>
        </w:rPr>
        <w:t xml:space="preserve">The transportation fee from Bratislava </w:t>
      </w:r>
      <w:r w:rsidR="002274B6" w:rsidRPr="002274B6">
        <w:rPr>
          <w:rFonts w:ascii="Arial" w:hAnsi="Arial" w:cs="Arial"/>
          <w:color w:val="000000"/>
          <w:sz w:val="20"/>
          <w:szCs w:val="20"/>
          <w:lang w:val="en-GB"/>
        </w:rPr>
        <w:t>A</w:t>
      </w:r>
      <w:r w:rsidRPr="002274B6">
        <w:rPr>
          <w:rFonts w:ascii="Arial" w:hAnsi="Arial" w:cs="Arial"/>
          <w:color w:val="000000"/>
          <w:sz w:val="20"/>
          <w:szCs w:val="20"/>
          <w:lang w:val="en-GB"/>
        </w:rPr>
        <w:t>irport, railway Station Bratislava and Bus Station Bratislava</w:t>
      </w:r>
      <w:r w:rsidR="00F27973" w:rsidRPr="002274B6">
        <w:rPr>
          <w:rFonts w:ascii="Arial" w:hAnsi="Arial" w:cs="Arial"/>
          <w:color w:val="000000"/>
          <w:sz w:val="20"/>
          <w:szCs w:val="20"/>
          <w:lang w:val="en-GB"/>
        </w:rPr>
        <w:t xml:space="preserve"> </w:t>
      </w:r>
      <w:r w:rsidR="002274B6" w:rsidRPr="002274B6">
        <w:rPr>
          <w:rFonts w:ascii="Arial" w:hAnsi="Arial" w:cs="Arial"/>
          <w:color w:val="000000"/>
          <w:sz w:val="20"/>
          <w:szCs w:val="20"/>
          <w:lang w:val="en-GB"/>
        </w:rPr>
        <w:t>is:</w:t>
      </w:r>
    </w:p>
    <w:p w14:paraId="6339A09A" w14:textId="21A8400C" w:rsidR="000C61D8" w:rsidRPr="002274B6" w:rsidRDefault="005B4263" w:rsidP="002274B6">
      <w:pPr>
        <w:pStyle w:val="Odsekzoznamu"/>
        <w:numPr>
          <w:ilvl w:val="0"/>
          <w:numId w:val="2"/>
        </w:numPr>
        <w:autoSpaceDE w:val="0"/>
        <w:autoSpaceDN w:val="0"/>
        <w:adjustRightInd w:val="0"/>
        <w:spacing w:after="0" w:line="240" w:lineRule="auto"/>
        <w:jc w:val="both"/>
        <w:rPr>
          <w:rFonts w:ascii="Arial" w:hAnsi="Arial" w:cs="Arial"/>
          <w:color w:val="000000"/>
          <w:sz w:val="20"/>
          <w:szCs w:val="20"/>
          <w:lang w:val="en-GB"/>
        </w:rPr>
      </w:pPr>
      <w:r w:rsidRPr="002274B6">
        <w:rPr>
          <w:rFonts w:ascii="Arial" w:hAnsi="Arial" w:cs="Arial"/>
          <w:b/>
          <w:color w:val="000000"/>
          <w:sz w:val="20"/>
          <w:szCs w:val="20"/>
          <w:lang w:val="en-GB"/>
        </w:rPr>
        <w:t>9.00</w:t>
      </w:r>
      <w:r w:rsidR="002274B6" w:rsidRPr="002274B6">
        <w:rPr>
          <w:rFonts w:ascii="Arial" w:hAnsi="Arial" w:cs="Arial"/>
          <w:b/>
          <w:color w:val="000000"/>
          <w:sz w:val="20"/>
          <w:szCs w:val="20"/>
          <w:lang w:val="en-GB"/>
        </w:rPr>
        <w:t xml:space="preserve"> € </w:t>
      </w:r>
      <w:r w:rsidRPr="002274B6">
        <w:rPr>
          <w:rFonts w:ascii="Arial" w:hAnsi="Arial" w:cs="Arial"/>
          <w:color w:val="000000"/>
          <w:sz w:val="20"/>
          <w:szCs w:val="20"/>
          <w:lang w:val="en-GB"/>
        </w:rPr>
        <w:t>per person</w:t>
      </w:r>
      <w:r w:rsidR="002274B6" w:rsidRPr="002274B6">
        <w:rPr>
          <w:rFonts w:ascii="Arial" w:hAnsi="Arial" w:cs="Arial"/>
          <w:color w:val="000000"/>
          <w:sz w:val="20"/>
          <w:szCs w:val="20"/>
          <w:lang w:val="en-GB"/>
        </w:rPr>
        <w:t xml:space="preserve"> </w:t>
      </w:r>
      <w:r w:rsidRPr="002274B6">
        <w:rPr>
          <w:rFonts w:ascii="Arial" w:hAnsi="Arial" w:cs="Arial"/>
          <w:color w:val="000000"/>
          <w:sz w:val="20"/>
          <w:szCs w:val="20"/>
          <w:lang w:val="en-GB"/>
        </w:rPr>
        <w:t>/</w:t>
      </w:r>
      <w:r w:rsidR="002274B6" w:rsidRPr="002274B6">
        <w:rPr>
          <w:rFonts w:ascii="Arial" w:hAnsi="Arial" w:cs="Arial"/>
          <w:color w:val="000000"/>
          <w:sz w:val="20"/>
          <w:szCs w:val="20"/>
          <w:lang w:val="en-GB"/>
        </w:rPr>
        <w:t xml:space="preserve"> </w:t>
      </w:r>
      <w:r w:rsidRPr="002274B6">
        <w:rPr>
          <w:rFonts w:ascii="Arial" w:hAnsi="Arial" w:cs="Arial"/>
          <w:color w:val="000000"/>
          <w:sz w:val="20"/>
          <w:szCs w:val="20"/>
          <w:lang w:val="en-GB"/>
        </w:rPr>
        <w:t>one way and needs to be paid upon registration.</w:t>
      </w:r>
    </w:p>
    <w:p w14:paraId="34D332A6" w14:textId="77777777" w:rsidR="000C61D8" w:rsidRPr="002274B6" w:rsidRDefault="000C61D8" w:rsidP="00F82620">
      <w:pPr>
        <w:autoSpaceDE w:val="0"/>
        <w:autoSpaceDN w:val="0"/>
        <w:adjustRightInd w:val="0"/>
        <w:spacing w:after="0" w:line="240" w:lineRule="auto"/>
        <w:jc w:val="both"/>
        <w:rPr>
          <w:rFonts w:ascii="Arial" w:hAnsi="Arial" w:cs="Arial"/>
          <w:color w:val="000000"/>
          <w:sz w:val="20"/>
          <w:szCs w:val="20"/>
          <w:lang w:val="en-GB"/>
        </w:rPr>
      </w:pPr>
    </w:p>
    <w:p w14:paraId="460246E5" w14:textId="3DB584AF" w:rsidR="00F27973" w:rsidRPr="002274B6" w:rsidRDefault="005B4263" w:rsidP="00F82620">
      <w:pPr>
        <w:autoSpaceDE w:val="0"/>
        <w:autoSpaceDN w:val="0"/>
        <w:adjustRightInd w:val="0"/>
        <w:spacing w:after="0" w:line="240" w:lineRule="auto"/>
        <w:jc w:val="both"/>
        <w:rPr>
          <w:rFonts w:ascii="Arial" w:hAnsi="Arial" w:cs="Arial"/>
          <w:color w:val="000000"/>
          <w:sz w:val="20"/>
          <w:szCs w:val="20"/>
          <w:lang w:val="en-GB"/>
        </w:rPr>
      </w:pPr>
      <w:r w:rsidRPr="002274B6">
        <w:rPr>
          <w:rFonts w:ascii="Arial" w:hAnsi="Arial" w:cs="Arial"/>
          <w:color w:val="000000"/>
          <w:sz w:val="20"/>
          <w:szCs w:val="20"/>
          <w:lang w:val="en-GB"/>
        </w:rPr>
        <w:t>The transportation fee from the Vienna International Airport / Airport Schwechat is</w:t>
      </w:r>
      <w:r w:rsidR="002274B6" w:rsidRPr="002274B6">
        <w:rPr>
          <w:rFonts w:ascii="Arial" w:hAnsi="Arial" w:cs="Arial"/>
          <w:color w:val="000000"/>
          <w:sz w:val="20"/>
          <w:szCs w:val="20"/>
          <w:lang w:val="en-GB"/>
        </w:rPr>
        <w:t>:</w:t>
      </w:r>
      <w:r w:rsidR="00F27973" w:rsidRPr="002274B6">
        <w:rPr>
          <w:rFonts w:ascii="Arial" w:hAnsi="Arial" w:cs="Arial"/>
          <w:color w:val="000000"/>
          <w:sz w:val="20"/>
          <w:szCs w:val="20"/>
          <w:lang w:val="en-GB"/>
        </w:rPr>
        <w:t xml:space="preserve"> </w:t>
      </w:r>
    </w:p>
    <w:p w14:paraId="6066AC49" w14:textId="4EADDBB5" w:rsidR="00C13A89" w:rsidRPr="002274B6" w:rsidRDefault="005B4263" w:rsidP="002274B6">
      <w:pPr>
        <w:pStyle w:val="Odsekzoznamu"/>
        <w:numPr>
          <w:ilvl w:val="0"/>
          <w:numId w:val="2"/>
        </w:numPr>
        <w:autoSpaceDE w:val="0"/>
        <w:autoSpaceDN w:val="0"/>
        <w:adjustRightInd w:val="0"/>
        <w:spacing w:after="0" w:line="240" w:lineRule="auto"/>
        <w:jc w:val="both"/>
        <w:rPr>
          <w:rFonts w:ascii="Arial" w:hAnsi="Arial" w:cs="Arial"/>
          <w:color w:val="000000"/>
          <w:sz w:val="20"/>
          <w:szCs w:val="20"/>
          <w:lang w:val="en-GB"/>
        </w:rPr>
      </w:pPr>
      <w:r w:rsidRPr="002274B6">
        <w:rPr>
          <w:rFonts w:ascii="Arial" w:hAnsi="Arial" w:cs="Arial"/>
          <w:b/>
          <w:color w:val="000000"/>
          <w:sz w:val="20"/>
          <w:szCs w:val="20"/>
          <w:lang w:val="en-GB"/>
        </w:rPr>
        <w:t xml:space="preserve">20.00 </w:t>
      </w:r>
      <w:r w:rsidR="002274B6" w:rsidRPr="002274B6">
        <w:rPr>
          <w:rFonts w:ascii="Arial" w:hAnsi="Arial" w:cs="Arial"/>
          <w:b/>
          <w:color w:val="000000"/>
          <w:sz w:val="20"/>
          <w:szCs w:val="20"/>
          <w:lang w:val="en-GB"/>
        </w:rPr>
        <w:t xml:space="preserve">€ </w:t>
      </w:r>
      <w:r w:rsidRPr="002274B6">
        <w:rPr>
          <w:rFonts w:ascii="Arial" w:hAnsi="Arial" w:cs="Arial"/>
          <w:b/>
          <w:color w:val="000000"/>
          <w:sz w:val="20"/>
          <w:szCs w:val="20"/>
          <w:lang w:val="en-GB"/>
        </w:rPr>
        <w:t>per person</w:t>
      </w:r>
      <w:r w:rsidR="002274B6" w:rsidRPr="002274B6">
        <w:rPr>
          <w:rFonts w:ascii="Arial" w:hAnsi="Arial" w:cs="Arial"/>
          <w:b/>
          <w:color w:val="000000"/>
          <w:sz w:val="20"/>
          <w:szCs w:val="20"/>
          <w:lang w:val="en-GB"/>
        </w:rPr>
        <w:t xml:space="preserve"> </w:t>
      </w:r>
      <w:r w:rsidRPr="002274B6">
        <w:rPr>
          <w:rFonts w:ascii="Arial" w:hAnsi="Arial" w:cs="Arial"/>
          <w:b/>
          <w:color w:val="000000"/>
          <w:sz w:val="20"/>
          <w:szCs w:val="20"/>
          <w:lang w:val="en-GB"/>
        </w:rPr>
        <w:t>/</w:t>
      </w:r>
      <w:r w:rsidR="002274B6" w:rsidRPr="002274B6">
        <w:rPr>
          <w:rFonts w:ascii="Arial" w:hAnsi="Arial" w:cs="Arial"/>
          <w:b/>
          <w:color w:val="000000"/>
          <w:sz w:val="20"/>
          <w:szCs w:val="20"/>
          <w:lang w:val="en-GB"/>
        </w:rPr>
        <w:t xml:space="preserve"> </w:t>
      </w:r>
      <w:r w:rsidRPr="002274B6">
        <w:rPr>
          <w:rFonts w:ascii="Arial" w:hAnsi="Arial" w:cs="Arial"/>
          <w:b/>
          <w:color w:val="000000"/>
          <w:sz w:val="20"/>
          <w:szCs w:val="20"/>
          <w:lang w:val="en-GB"/>
        </w:rPr>
        <w:t>on</w:t>
      </w:r>
      <w:r w:rsidR="00F27973" w:rsidRPr="002274B6">
        <w:rPr>
          <w:rFonts w:ascii="Arial" w:hAnsi="Arial" w:cs="Arial"/>
          <w:b/>
          <w:color w:val="000000"/>
          <w:sz w:val="20"/>
          <w:szCs w:val="20"/>
          <w:lang w:val="en-GB"/>
        </w:rPr>
        <w:t>e</w:t>
      </w:r>
      <w:r w:rsidRPr="002274B6">
        <w:rPr>
          <w:rFonts w:ascii="Arial" w:hAnsi="Arial" w:cs="Arial"/>
          <w:b/>
          <w:color w:val="000000"/>
          <w:sz w:val="20"/>
          <w:szCs w:val="20"/>
          <w:lang w:val="en-GB"/>
        </w:rPr>
        <w:t xml:space="preserve"> way</w:t>
      </w:r>
      <w:r w:rsidRPr="002274B6">
        <w:rPr>
          <w:rFonts w:ascii="Arial" w:hAnsi="Arial" w:cs="Arial"/>
          <w:color w:val="000000"/>
          <w:sz w:val="20"/>
          <w:szCs w:val="20"/>
          <w:lang w:val="en-GB"/>
        </w:rPr>
        <w:t xml:space="preserve"> and needs to be paid upon registration.</w:t>
      </w:r>
    </w:p>
    <w:p w14:paraId="5DEC5857" w14:textId="77777777" w:rsidR="00CC27AF" w:rsidRPr="002423B7" w:rsidRDefault="00CC27AF" w:rsidP="00F82620">
      <w:pPr>
        <w:pStyle w:val="Default"/>
        <w:rPr>
          <w:rFonts w:ascii="Arial" w:hAnsi="Arial" w:cs="Arial"/>
          <w:sz w:val="20"/>
          <w:szCs w:val="20"/>
          <w:lang w:val="en-GB"/>
        </w:rPr>
      </w:pPr>
    </w:p>
    <w:p w14:paraId="4F05EA0E" w14:textId="77777777" w:rsidR="00CC27AF" w:rsidRDefault="00CC27AF" w:rsidP="00F82620">
      <w:pPr>
        <w:pStyle w:val="Default"/>
        <w:rPr>
          <w:sz w:val="20"/>
          <w:szCs w:val="20"/>
          <w:lang w:val="en-GB"/>
        </w:rPr>
      </w:pPr>
    </w:p>
    <w:p w14:paraId="737A2D6B" w14:textId="77777777" w:rsidR="002274B6" w:rsidRDefault="002274B6" w:rsidP="00F82620">
      <w:pPr>
        <w:pStyle w:val="Default"/>
        <w:rPr>
          <w:sz w:val="20"/>
          <w:szCs w:val="20"/>
          <w:lang w:val="en-GB"/>
        </w:rPr>
      </w:pPr>
    </w:p>
    <w:p w14:paraId="41136A26" w14:textId="77777777" w:rsidR="002274B6" w:rsidRPr="0034218D" w:rsidRDefault="002274B6" w:rsidP="002274B6">
      <w:pPr>
        <w:spacing w:after="0" w:line="240" w:lineRule="auto"/>
        <w:jc w:val="both"/>
        <w:rPr>
          <w:rFonts w:ascii="Arial" w:hAnsi="Arial" w:cs="Arial"/>
          <w:b/>
          <w:sz w:val="20"/>
          <w:szCs w:val="20"/>
          <w:u w:val="single"/>
          <w:lang w:val="en-GB"/>
        </w:rPr>
      </w:pPr>
      <w:r w:rsidRPr="0034218D">
        <w:rPr>
          <w:rFonts w:ascii="Arial" w:hAnsi="Arial" w:cs="Arial"/>
          <w:b/>
          <w:sz w:val="20"/>
          <w:szCs w:val="20"/>
          <w:u w:val="single"/>
          <w:lang w:val="en-GB"/>
        </w:rPr>
        <w:t>Accreditation</w:t>
      </w:r>
    </w:p>
    <w:p w14:paraId="1FA573E8" w14:textId="77777777" w:rsidR="002274B6" w:rsidRDefault="002274B6" w:rsidP="002274B6">
      <w:pPr>
        <w:spacing w:after="0" w:line="240" w:lineRule="auto"/>
        <w:jc w:val="both"/>
        <w:rPr>
          <w:rFonts w:ascii="Arial" w:hAnsi="Arial" w:cs="Arial"/>
          <w:sz w:val="20"/>
          <w:szCs w:val="20"/>
          <w:lang w:val="en-GB"/>
        </w:rPr>
      </w:pPr>
    </w:p>
    <w:p w14:paraId="20DC0CBF" w14:textId="77777777" w:rsidR="002274B6" w:rsidRPr="0034218D" w:rsidRDefault="002274B6" w:rsidP="002274B6">
      <w:pPr>
        <w:spacing w:after="0" w:line="240" w:lineRule="auto"/>
        <w:jc w:val="both"/>
        <w:rPr>
          <w:rFonts w:ascii="Arial" w:hAnsi="Arial" w:cs="Arial"/>
          <w:sz w:val="20"/>
          <w:szCs w:val="20"/>
          <w:lang w:val="en-GB"/>
        </w:rPr>
      </w:pPr>
      <w:r w:rsidRPr="0034218D">
        <w:rPr>
          <w:rFonts w:ascii="Arial" w:hAnsi="Arial" w:cs="Arial"/>
          <w:sz w:val="20"/>
          <w:szCs w:val="20"/>
          <w:lang w:val="en-GB"/>
        </w:rPr>
        <w:t>Accreditation as a Team Member will be given to all entered Judges, Competitors and one Team-Leader per participating team, one Coach per Competitor, a maximum of two Team Officials of ISU Members (including the Member President), provided that they are Council Members, Technical Committee Members or Members of the Head Office of their Federation and a maximum of two medical persons. Accreditation will only be granted to persons in those various functions if officially entered and named through their National Association. The ISU Member certifies with the signed entry form the indicated functions within the team of all team members. Any misuse of any function will be sanctioned by the ISU/OC.</w:t>
      </w:r>
    </w:p>
    <w:p w14:paraId="34E1C62B" w14:textId="77777777" w:rsidR="002274B6" w:rsidRPr="0034218D" w:rsidRDefault="002274B6" w:rsidP="002274B6">
      <w:pPr>
        <w:pStyle w:val="Hlavika"/>
        <w:tabs>
          <w:tab w:val="clear" w:pos="4536"/>
          <w:tab w:val="clear" w:pos="9072"/>
        </w:tabs>
        <w:spacing w:after="0" w:line="240" w:lineRule="auto"/>
        <w:jc w:val="both"/>
        <w:rPr>
          <w:rFonts w:ascii="Arial" w:hAnsi="Arial" w:cs="Arial"/>
          <w:sz w:val="20"/>
          <w:szCs w:val="20"/>
          <w:lang w:val="en-GB"/>
        </w:rPr>
      </w:pPr>
      <w:r w:rsidRPr="0034218D">
        <w:rPr>
          <w:rFonts w:ascii="Arial" w:hAnsi="Arial" w:cs="Arial"/>
          <w:sz w:val="20"/>
          <w:szCs w:val="20"/>
          <w:lang w:val="en-GB"/>
        </w:rPr>
        <w:t xml:space="preserve">Accreditation will be given to appointed ISU Event Officials, ISU Office Holders and Guests of Honour. </w:t>
      </w:r>
    </w:p>
    <w:p w14:paraId="54A16F84" w14:textId="77777777" w:rsidR="002274B6" w:rsidRDefault="002274B6" w:rsidP="002274B6">
      <w:pPr>
        <w:spacing w:after="0" w:line="240" w:lineRule="auto"/>
        <w:jc w:val="both"/>
        <w:rPr>
          <w:rFonts w:ascii="Arial" w:hAnsi="Arial" w:cs="Arial"/>
          <w:b/>
          <w:sz w:val="20"/>
          <w:szCs w:val="20"/>
          <w:highlight w:val="yellow"/>
          <w:u w:val="single"/>
          <w:lang w:val="en-GB"/>
        </w:rPr>
      </w:pPr>
    </w:p>
    <w:p w14:paraId="547C1DBC" w14:textId="77777777" w:rsidR="002274B6" w:rsidRPr="002423B7" w:rsidRDefault="002274B6" w:rsidP="002274B6">
      <w:pPr>
        <w:spacing w:after="0" w:line="240" w:lineRule="auto"/>
        <w:jc w:val="both"/>
        <w:rPr>
          <w:rFonts w:ascii="Arial" w:hAnsi="Arial" w:cs="Arial"/>
          <w:b/>
          <w:sz w:val="20"/>
          <w:szCs w:val="20"/>
          <w:u w:val="single"/>
          <w:lang w:val="en-GB"/>
        </w:rPr>
      </w:pPr>
      <w:r w:rsidRPr="00226253">
        <w:rPr>
          <w:rFonts w:ascii="Arial" w:hAnsi="Arial" w:cs="Arial"/>
          <w:b/>
          <w:sz w:val="20"/>
          <w:szCs w:val="20"/>
          <w:u w:val="single"/>
          <w:lang w:val="en-GB"/>
        </w:rPr>
        <w:t>Passports of the skaters have to be presented at the accreditation for verification!</w:t>
      </w:r>
    </w:p>
    <w:p w14:paraId="3D485F20" w14:textId="77777777" w:rsidR="002274B6" w:rsidRDefault="002274B6" w:rsidP="002274B6">
      <w:pPr>
        <w:spacing w:after="0" w:line="240" w:lineRule="auto"/>
        <w:jc w:val="both"/>
        <w:rPr>
          <w:rFonts w:ascii="Arial" w:hAnsi="Arial" w:cs="Arial"/>
          <w:b/>
          <w:sz w:val="20"/>
          <w:szCs w:val="20"/>
          <w:lang w:val="en-GB"/>
        </w:rPr>
      </w:pPr>
    </w:p>
    <w:p w14:paraId="388DA564" w14:textId="77777777" w:rsidR="002274B6" w:rsidRPr="0034218D" w:rsidRDefault="002274B6" w:rsidP="002274B6">
      <w:pPr>
        <w:spacing w:after="0" w:line="240" w:lineRule="auto"/>
        <w:jc w:val="both"/>
        <w:rPr>
          <w:rFonts w:ascii="Arial" w:hAnsi="Arial" w:cs="Arial"/>
          <w:b/>
          <w:sz w:val="20"/>
          <w:szCs w:val="20"/>
          <w:lang w:val="en-GB"/>
        </w:rPr>
      </w:pPr>
      <w:r w:rsidRPr="0034218D">
        <w:rPr>
          <w:rFonts w:ascii="Arial" w:hAnsi="Arial" w:cs="Arial"/>
          <w:b/>
          <w:sz w:val="20"/>
          <w:szCs w:val="20"/>
          <w:lang w:val="en-GB"/>
        </w:rPr>
        <w:t>Chaperones</w:t>
      </w:r>
    </w:p>
    <w:p w14:paraId="2D0EBCFA" w14:textId="796FA120" w:rsidR="002274B6" w:rsidRPr="0034218D" w:rsidRDefault="002274B6" w:rsidP="002274B6">
      <w:pPr>
        <w:pStyle w:val="Default"/>
        <w:rPr>
          <w:rFonts w:ascii="Arial" w:hAnsi="Arial" w:cs="Arial"/>
          <w:sz w:val="20"/>
          <w:lang w:val="en-GB"/>
        </w:rPr>
      </w:pPr>
      <w:r w:rsidRPr="0034218D">
        <w:rPr>
          <w:rFonts w:ascii="Arial" w:hAnsi="Arial" w:cs="Arial"/>
          <w:sz w:val="20"/>
          <w:lang w:val="en-GB"/>
        </w:rPr>
        <w:t xml:space="preserve">Officially entered chaperones (one per skater) will </w:t>
      </w:r>
      <w:r>
        <w:rPr>
          <w:rFonts w:ascii="Arial" w:hAnsi="Arial" w:cs="Arial"/>
          <w:sz w:val="20"/>
          <w:lang w:val="en-GB"/>
        </w:rPr>
        <w:t xml:space="preserve">receive a practice </w:t>
      </w:r>
      <w:r w:rsidR="00226253">
        <w:rPr>
          <w:rFonts w:ascii="Arial" w:hAnsi="Arial" w:cs="Arial"/>
          <w:sz w:val="20"/>
          <w:lang w:val="en-GB"/>
        </w:rPr>
        <w:t>permit to watch all practice sessions and need to buy an event ticket to be able to see the competition</w:t>
      </w:r>
      <w:r w:rsidRPr="0034218D">
        <w:rPr>
          <w:rFonts w:ascii="Arial" w:hAnsi="Arial" w:cs="Arial"/>
          <w:sz w:val="20"/>
          <w:lang w:val="en-GB"/>
        </w:rPr>
        <w:t>.</w:t>
      </w:r>
    </w:p>
    <w:p w14:paraId="3B08F138" w14:textId="77777777" w:rsidR="002274B6" w:rsidRDefault="002274B6" w:rsidP="00F82620">
      <w:pPr>
        <w:pStyle w:val="Default"/>
        <w:rPr>
          <w:sz w:val="20"/>
          <w:szCs w:val="20"/>
          <w:lang w:val="en-GB"/>
        </w:rPr>
      </w:pPr>
    </w:p>
    <w:p w14:paraId="6B7277BA" w14:textId="77777777" w:rsidR="002274B6" w:rsidRDefault="002274B6" w:rsidP="00F82620">
      <w:pPr>
        <w:pStyle w:val="Default"/>
        <w:rPr>
          <w:sz w:val="20"/>
          <w:szCs w:val="20"/>
          <w:lang w:val="en-GB"/>
        </w:rPr>
      </w:pPr>
    </w:p>
    <w:p w14:paraId="0B3F195B" w14:textId="77777777" w:rsidR="002274B6" w:rsidRPr="002423B7" w:rsidRDefault="002274B6" w:rsidP="00F82620">
      <w:pPr>
        <w:pStyle w:val="Default"/>
        <w:rPr>
          <w:sz w:val="20"/>
          <w:szCs w:val="20"/>
          <w:lang w:val="en-GB"/>
        </w:rPr>
      </w:pPr>
    </w:p>
    <w:p w14:paraId="5FE07289" w14:textId="77777777" w:rsidR="00226253" w:rsidRDefault="00226253">
      <w:pPr>
        <w:spacing w:after="0" w:line="240" w:lineRule="auto"/>
        <w:rPr>
          <w:rFonts w:ascii="LOTLQE+TTE18EDAC8t00" w:hAnsi="LOTLQE+TTE18EDAC8t00" w:cs="LOTLQE+TTE18EDAC8t00"/>
          <w:b/>
          <w:bCs/>
          <w:color w:val="000000"/>
          <w:lang w:val="en-GB"/>
        </w:rPr>
      </w:pPr>
      <w:r>
        <w:rPr>
          <w:rFonts w:ascii="LOTLQE+TTE18EDAC8t00" w:hAnsi="LOTLQE+TTE18EDAC8t00" w:cs="LOTLQE+TTE18EDAC8t00"/>
          <w:b/>
          <w:bCs/>
          <w:color w:val="000000"/>
          <w:lang w:val="en-GB"/>
        </w:rPr>
        <w:br w:type="page"/>
      </w:r>
    </w:p>
    <w:p w14:paraId="4E7DD46D" w14:textId="77777777" w:rsidR="00226253" w:rsidRDefault="00226253" w:rsidP="009955E7">
      <w:pPr>
        <w:pStyle w:val="CM6"/>
        <w:rPr>
          <w:rFonts w:ascii="LOTLQE+TTE18EDAC8t00" w:hAnsi="LOTLQE+TTE18EDAC8t00" w:cs="LOTLQE+TTE18EDAC8t00"/>
          <w:b/>
          <w:bCs/>
          <w:color w:val="000000"/>
          <w:sz w:val="22"/>
          <w:szCs w:val="22"/>
          <w:lang w:val="en-GB"/>
        </w:rPr>
      </w:pPr>
    </w:p>
    <w:p w14:paraId="17712BE6" w14:textId="1D87053B" w:rsidR="00CC27AF" w:rsidRPr="002423B7" w:rsidRDefault="005B4263" w:rsidP="009955E7">
      <w:pPr>
        <w:pStyle w:val="CM6"/>
        <w:rPr>
          <w:rFonts w:ascii="LOTLQE+TTE18EDAC8t00" w:hAnsi="LOTLQE+TTE18EDAC8t00" w:cs="LOTLQE+TTE18EDAC8t00"/>
          <w:b/>
          <w:bCs/>
          <w:color w:val="000000"/>
          <w:sz w:val="22"/>
          <w:szCs w:val="22"/>
          <w:lang w:val="en-GB"/>
        </w:rPr>
      </w:pPr>
      <w:r w:rsidRPr="002423B7">
        <w:rPr>
          <w:rFonts w:ascii="LOTLQE+TTE18EDAC8t00" w:hAnsi="LOTLQE+TTE18EDAC8t00" w:cs="LOTLQE+TTE18EDAC8t00"/>
          <w:b/>
          <w:bCs/>
          <w:color w:val="000000"/>
          <w:sz w:val="22"/>
          <w:szCs w:val="22"/>
          <w:lang w:val="en-GB"/>
        </w:rPr>
        <w:t xml:space="preserve">The Organizing Committee </w:t>
      </w:r>
    </w:p>
    <w:tbl>
      <w:tblPr>
        <w:tblW w:w="0" w:type="auto"/>
        <w:tblInd w:w="15" w:type="dxa"/>
        <w:tblLayout w:type="fixed"/>
        <w:tblCellMar>
          <w:left w:w="70" w:type="dxa"/>
          <w:right w:w="70" w:type="dxa"/>
        </w:tblCellMar>
        <w:tblLook w:val="04A0" w:firstRow="1" w:lastRow="0" w:firstColumn="1" w:lastColumn="0" w:noHBand="0" w:noVBand="1"/>
      </w:tblPr>
      <w:tblGrid>
        <w:gridCol w:w="2910"/>
        <w:gridCol w:w="1913"/>
        <w:gridCol w:w="2192"/>
        <w:gridCol w:w="2192"/>
      </w:tblGrid>
      <w:tr w:rsidR="002D057A" w:rsidRPr="0034218D" w14:paraId="3F619C52" w14:textId="77777777" w:rsidTr="00156163">
        <w:trPr>
          <w:cantSplit/>
          <w:trHeight w:val="56"/>
        </w:trPr>
        <w:tc>
          <w:tcPr>
            <w:tcW w:w="2910" w:type="dxa"/>
            <w:tcBorders>
              <w:top w:val="single" w:sz="4" w:space="0" w:color="auto"/>
              <w:left w:val="single" w:sz="4" w:space="0" w:color="auto"/>
              <w:bottom w:val="single" w:sz="4" w:space="0" w:color="auto"/>
              <w:right w:val="single" w:sz="4" w:space="0" w:color="auto"/>
            </w:tcBorders>
            <w:shd w:val="clear" w:color="auto" w:fill="auto"/>
            <w:noWrap/>
            <w:hideMark/>
          </w:tcPr>
          <w:p w14:paraId="6BADCF59" w14:textId="77777777" w:rsidR="002D057A" w:rsidRPr="002423B7" w:rsidRDefault="005B4263" w:rsidP="009955E7">
            <w:pPr>
              <w:spacing w:after="0" w:line="240" w:lineRule="auto"/>
              <w:rPr>
                <w:rFonts w:cs="Arial"/>
                <w:sz w:val="20"/>
                <w:lang w:val="en-GB"/>
              </w:rPr>
            </w:pPr>
            <w:r w:rsidRPr="002423B7">
              <w:rPr>
                <w:rFonts w:cs="Arial"/>
                <w:sz w:val="20"/>
                <w:lang w:val="en-GB"/>
              </w:rPr>
              <w:t>Director</w:t>
            </w:r>
          </w:p>
        </w:tc>
        <w:tc>
          <w:tcPr>
            <w:tcW w:w="1913" w:type="dxa"/>
            <w:tcBorders>
              <w:top w:val="single" w:sz="4" w:space="0" w:color="auto"/>
              <w:left w:val="nil"/>
              <w:bottom w:val="single" w:sz="4" w:space="0" w:color="auto"/>
              <w:right w:val="single" w:sz="4" w:space="0" w:color="auto"/>
            </w:tcBorders>
            <w:shd w:val="clear" w:color="auto" w:fill="auto"/>
            <w:noWrap/>
            <w:hideMark/>
          </w:tcPr>
          <w:p w14:paraId="05F87D66" w14:textId="77777777" w:rsidR="002D057A" w:rsidRPr="002423B7" w:rsidRDefault="005B4263" w:rsidP="009955E7">
            <w:pPr>
              <w:spacing w:after="0" w:line="240" w:lineRule="auto"/>
              <w:rPr>
                <w:rFonts w:cs="Arial"/>
                <w:sz w:val="20"/>
                <w:lang w:val="en-GB"/>
              </w:rPr>
            </w:pPr>
            <w:r w:rsidRPr="002423B7">
              <w:rPr>
                <w:rFonts w:cs="Arial"/>
                <w:sz w:val="20"/>
                <w:lang w:val="en-GB"/>
              </w:rPr>
              <w:t>BESTANDIG</w:t>
            </w:r>
          </w:p>
        </w:tc>
        <w:tc>
          <w:tcPr>
            <w:tcW w:w="2192" w:type="dxa"/>
            <w:tcBorders>
              <w:top w:val="single" w:sz="4" w:space="0" w:color="auto"/>
              <w:left w:val="nil"/>
              <w:bottom w:val="single" w:sz="4" w:space="0" w:color="auto"/>
              <w:right w:val="single" w:sz="4" w:space="0" w:color="auto"/>
            </w:tcBorders>
            <w:shd w:val="clear" w:color="auto" w:fill="auto"/>
            <w:noWrap/>
            <w:hideMark/>
          </w:tcPr>
          <w:p w14:paraId="28EF7378" w14:textId="77777777" w:rsidR="002D057A" w:rsidRPr="002423B7" w:rsidRDefault="005B4263" w:rsidP="009955E7">
            <w:pPr>
              <w:spacing w:after="0" w:line="240" w:lineRule="auto"/>
              <w:rPr>
                <w:rFonts w:cs="Arial"/>
                <w:sz w:val="20"/>
                <w:lang w:val="en-GB"/>
              </w:rPr>
            </w:pPr>
            <w:r w:rsidRPr="002423B7">
              <w:rPr>
                <w:rFonts w:cs="Arial"/>
                <w:sz w:val="20"/>
                <w:lang w:val="en-GB"/>
              </w:rPr>
              <w:t>Jozef</w:t>
            </w:r>
          </w:p>
        </w:tc>
        <w:tc>
          <w:tcPr>
            <w:tcW w:w="2192" w:type="dxa"/>
            <w:tcBorders>
              <w:top w:val="single" w:sz="4" w:space="0" w:color="auto"/>
              <w:left w:val="nil"/>
              <w:bottom w:val="single" w:sz="4" w:space="0" w:color="auto"/>
              <w:right w:val="single" w:sz="4" w:space="0" w:color="auto"/>
            </w:tcBorders>
          </w:tcPr>
          <w:p w14:paraId="052D8C07" w14:textId="77777777" w:rsidR="002D057A" w:rsidRPr="002423B7" w:rsidRDefault="005B4263" w:rsidP="009955E7">
            <w:pPr>
              <w:spacing w:after="0" w:line="240" w:lineRule="auto"/>
              <w:rPr>
                <w:rFonts w:asciiTheme="minorHAnsi" w:hAnsiTheme="minorHAnsi" w:cs="Arial"/>
                <w:sz w:val="20"/>
                <w:szCs w:val="20"/>
                <w:lang w:val="en-GB"/>
              </w:rPr>
            </w:pPr>
            <w:r w:rsidRPr="002423B7">
              <w:rPr>
                <w:rFonts w:asciiTheme="minorHAnsi" w:hAnsiTheme="minorHAnsi" w:cs="Arial"/>
                <w:sz w:val="20"/>
                <w:szCs w:val="20"/>
                <w:lang w:val="en-GB"/>
              </w:rPr>
              <w:t>+421 905 504 040</w:t>
            </w:r>
          </w:p>
        </w:tc>
      </w:tr>
      <w:tr w:rsidR="002D057A" w:rsidRPr="0034218D" w14:paraId="2B4C1D43"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1EB6BCF9" w14:textId="77777777" w:rsidR="002D057A" w:rsidRPr="002423B7" w:rsidRDefault="005B4263" w:rsidP="009955E7">
            <w:pPr>
              <w:spacing w:after="0" w:line="240" w:lineRule="auto"/>
              <w:rPr>
                <w:rFonts w:cs="Arial"/>
                <w:sz w:val="20"/>
                <w:lang w:val="en-GB"/>
              </w:rPr>
            </w:pPr>
            <w:r w:rsidRPr="002423B7">
              <w:rPr>
                <w:rFonts w:cs="Arial"/>
                <w:sz w:val="20"/>
                <w:lang w:val="en-GB"/>
              </w:rPr>
              <w:t>Head of OC</w:t>
            </w:r>
          </w:p>
        </w:tc>
        <w:tc>
          <w:tcPr>
            <w:tcW w:w="1913" w:type="dxa"/>
            <w:tcBorders>
              <w:top w:val="nil"/>
              <w:left w:val="nil"/>
              <w:bottom w:val="single" w:sz="4" w:space="0" w:color="auto"/>
              <w:right w:val="single" w:sz="4" w:space="0" w:color="auto"/>
            </w:tcBorders>
            <w:shd w:val="clear" w:color="auto" w:fill="auto"/>
            <w:noWrap/>
            <w:hideMark/>
          </w:tcPr>
          <w:p w14:paraId="637C655C" w14:textId="77777777" w:rsidR="002D057A" w:rsidRPr="002423B7" w:rsidRDefault="005B4263" w:rsidP="009955E7">
            <w:pPr>
              <w:spacing w:after="0" w:line="240" w:lineRule="auto"/>
              <w:rPr>
                <w:rFonts w:cs="Arial"/>
                <w:sz w:val="20"/>
                <w:lang w:val="en-GB"/>
              </w:rPr>
            </w:pPr>
            <w:r w:rsidRPr="002423B7">
              <w:rPr>
                <w:rFonts w:cs="Arial"/>
                <w:sz w:val="20"/>
                <w:lang w:val="en-GB"/>
              </w:rPr>
              <w:t>JÁNOŠOVÁ</w:t>
            </w:r>
          </w:p>
        </w:tc>
        <w:tc>
          <w:tcPr>
            <w:tcW w:w="2192" w:type="dxa"/>
            <w:tcBorders>
              <w:top w:val="nil"/>
              <w:left w:val="nil"/>
              <w:bottom w:val="single" w:sz="4" w:space="0" w:color="auto"/>
              <w:right w:val="single" w:sz="4" w:space="0" w:color="auto"/>
            </w:tcBorders>
            <w:shd w:val="clear" w:color="auto" w:fill="auto"/>
            <w:noWrap/>
            <w:hideMark/>
          </w:tcPr>
          <w:p w14:paraId="36497083" w14:textId="77777777" w:rsidR="002D057A" w:rsidRPr="002423B7" w:rsidRDefault="005B4263" w:rsidP="009955E7">
            <w:pPr>
              <w:spacing w:after="0" w:line="240" w:lineRule="auto"/>
              <w:rPr>
                <w:rFonts w:cs="Arial"/>
                <w:sz w:val="20"/>
                <w:lang w:val="en-GB"/>
              </w:rPr>
            </w:pPr>
            <w:r w:rsidRPr="002423B7">
              <w:rPr>
                <w:rFonts w:cs="Arial"/>
                <w:sz w:val="20"/>
                <w:lang w:val="en-GB"/>
              </w:rPr>
              <w:t>Zuzana</w:t>
            </w:r>
          </w:p>
        </w:tc>
        <w:tc>
          <w:tcPr>
            <w:tcW w:w="2192" w:type="dxa"/>
            <w:tcBorders>
              <w:top w:val="nil"/>
              <w:left w:val="nil"/>
              <w:bottom w:val="single" w:sz="4" w:space="0" w:color="auto"/>
              <w:right w:val="single" w:sz="4" w:space="0" w:color="auto"/>
            </w:tcBorders>
          </w:tcPr>
          <w:p w14:paraId="3A6E0F42" w14:textId="77777777" w:rsidR="002D057A" w:rsidRPr="002423B7" w:rsidRDefault="005B4263" w:rsidP="009955E7">
            <w:pPr>
              <w:spacing w:after="0" w:line="240" w:lineRule="auto"/>
              <w:rPr>
                <w:rFonts w:asciiTheme="minorHAnsi" w:hAnsiTheme="minorHAnsi" w:cs="Arial"/>
                <w:sz w:val="20"/>
                <w:szCs w:val="20"/>
                <w:lang w:val="en-GB"/>
              </w:rPr>
            </w:pPr>
            <w:r w:rsidRPr="002423B7">
              <w:rPr>
                <w:rFonts w:asciiTheme="minorHAnsi" w:hAnsiTheme="minorHAnsi"/>
                <w:sz w:val="20"/>
                <w:szCs w:val="20"/>
                <w:lang w:val="en-GB"/>
              </w:rPr>
              <w:t>+421 907 265 462</w:t>
            </w:r>
          </w:p>
        </w:tc>
      </w:tr>
      <w:tr w:rsidR="002D057A" w:rsidRPr="0034218D" w14:paraId="558A6BE9"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220B555B" w14:textId="7465D63D" w:rsidR="002D057A" w:rsidRPr="002423B7" w:rsidRDefault="002274B6" w:rsidP="009955E7">
            <w:pPr>
              <w:spacing w:after="0" w:line="240" w:lineRule="auto"/>
              <w:rPr>
                <w:rFonts w:cs="Arial"/>
                <w:sz w:val="20"/>
                <w:lang w:val="en-GB"/>
              </w:rPr>
            </w:pPr>
            <w:r w:rsidRPr="002423B7">
              <w:rPr>
                <w:rFonts w:cs="Arial"/>
                <w:sz w:val="20"/>
                <w:lang w:val="en-GB"/>
              </w:rPr>
              <w:t>Assistant</w:t>
            </w:r>
            <w:r w:rsidR="005B4263" w:rsidRPr="002423B7">
              <w:rPr>
                <w:rFonts w:cs="Arial"/>
                <w:sz w:val="20"/>
                <w:lang w:val="en-GB"/>
              </w:rPr>
              <w:t xml:space="preserve"> of head of OC</w:t>
            </w:r>
          </w:p>
        </w:tc>
        <w:tc>
          <w:tcPr>
            <w:tcW w:w="1913" w:type="dxa"/>
            <w:tcBorders>
              <w:top w:val="nil"/>
              <w:left w:val="nil"/>
              <w:bottom w:val="single" w:sz="4" w:space="0" w:color="auto"/>
              <w:right w:val="single" w:sz="4" w:space="0" w:color="auto"/>
            </w:tcBorders>
            <w:shd w:val="clear" w:color="auto" w:fill="auto"/>
            <w:noWrap/>
            <w:hideMark/>
          </w:tcPr>
          <w:p w14:paraId="27D63883" w14:textId="77777777" w:rsidR="002D057A" w:rsidRPr="002423B7" w:rsidRDefault="005B4263" w:rsidP="009955E7">
            <w:pPr>
              <w:spacing w:after="0" w:line="240" w:lineRule="auto"/>
              <w:rPr>
                <w:rFonts w:cs="Arial"/>
                <w:sz w:val="20"/>
                <w:lang w:val="en-GB"/>
              </w:rPr>
            </w:pPr>
            <w:r w:rsidRPr="002423B7">
              <w:rPr>
                <w:rFonts w:cs="Arial"/>
                <w:sz w:val="20"/>
                <w:lang w:val="en-GB"/>
              </w:rPr>
              <w:t>KURTI</w:t>
            </w:r>
          </w:p>
        </w:tc>
        <w:tc>
          <w:tcPr>
            <w:tcW w:w="2192" w:type="dxa"/>
            <w:tcBorders>
              <w:top w:val="nil"/>
              <w:left w:val="nil"/>
              <w:bottom w:val="single" w:sz="4" w:space="0" w:color="auto"/>
              <w:right w:val="single" w:sz="4" w:space="0" w:color="auto"/>
            </w:tcBorders>
            <w:shd w:val="clear" w:color="auto" w:fill="auto"/>
            <w:noWrap/>
            <w:hideMark/>
          </w:tcPr>
          <w:p w14:paraId="6042B2C2" w14:textId="77777777" w:rsidR="002D057A" w:rsidRPr="002423B7" w:rsidRDefault="005B4263" w:rsidP="009955E7">
            <w:pPr>
              <w:spacing w:after="0" w:line="240" w:lineRule="auto"/>
              <w:rPr>
                <w:rFonts w:cs="Arial"/>
                <w:sz w:val="20"/>
                <w:lang w:val="en-GB"/>
              </w:rPr>
            </w:pPr>
            <w:r w:rsidRPr="002423B7">
              <w:rPr>
                <w:rFonts w:cs="Arial"/>
                <w:sz w:val="20"/>
                <w:lang w:val="en-GB"/>
              </w:rPr>
              <w:t>Csaba</w:t>
            </w:r>
          </w:p>
        </w:tc>
        <w:tc>
          <w:tcPr>
            <w:tcW w:w="2192" w:type="dxa"/>
            <w:tcBorders>
              <w:top w:val="nil"/>
              <w:left w:val="nil"/>
              <w:bottom w:val="single" w:sz="4" w:space="0" w:color="auto"/>
              <w:right w:val="single" w:sz="4" w:space="0" w:color="auto"/>
            </w:tcBorders>
          </w:tcPr>
          <w:p w14:paraId="79D0AD04" w14:textId="77777777" w:rsidR="002D057A" w:rsidRPr="002423B7" w:rsidRDefault="005B4263" w:rsidP="009955E7">
            <w:pPr>
              <w:spacing w:after="0" w:line="240" w:lineRule="auto"/>
              <w:rPr>
                <w:rFonts w:asciiTheme="minorHAnsi" w:hAnsiTheme="minorHAnsi" w:cs="Arial"/>
                <w:sz w:val="20"/>
                <w:szCs w:val="20"/>
                <w:lang w:val="en-GB"/>
              </w:rPr>
            </w:pPr>
            <w:r w:rsidRPr="002423B7">
              <w:rPr>
                <w:rFonts w:asciiTheme="minorHAnsi" w:hAnsiTheme="minorHAnsi"/>
                <w:sz w:val="20"/>
                <w:szCs w:val="20"/>
                <w:lang w:val="en-GB"/>
              </w:rPr>
              <w:t>+421 948 688663</w:t>
            </w:r>
          </w:p>
        </w:tc>
      </w:tr>
      <w:tr w:rsidR="002D057A" w:rsidRPr="0034218D" w14:paraId="6398CC53"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3A5AB46B" w14:textId="77777777" w:rsidR="002D057A" w:rsidRPr="002423B7" w:rsidRDefault="005B4263" w:rsidP="009955E7">
            <w:pPr>
              <w:spacing w:after="0" w:line="240" w:lineRule="auto"/>
              <w:rPr>
                <w:rFonts w:cs="Arial"/>
                <w:sz w:val="20"/>
                <w:lang w:val="en-GB"/>
              </w:rPr>
            </w:pPr>
            <w:r w:rsidRPr="002423B7">
              <w:rPr>
                <w:rFonts w:cs="Arial"/>
                <w:sz w:val="20"/>
                <w:lang w:val="en-GB"/>
              </w:rPr>
              <w:t>Media and marketing manager</w:t>
            </w:r>
          </w:p>
        </w:tc>
        <w:tc>
          <w:tcPr>
            <w:tcW w:w="1913" w:type="dxa"/>
            <w:tcBorders>
              <w:top w:val="nil"/>
              <w:left w:val="nil"/>
              <w:bottom w:val="single" w:sz="4" w:space="0" w:color="auto"/>
              <w:right w:val="single" w:sz="4" w:space="0" w:color="auto"/>
            </w:tcBorders>
            <w:shd w:val="clear" w:color="auto" w:fill="auto"/>
            <w:noWrap/>
            <w:hideMark/>
          </w:tcPr>
          <w:p w14:paraId="44C8407E" w14:textId="77777777" w:rsidR="002D057A" w:rsidRPr="002423B7" w:rsidRDefault="005B4263" w:rsidP="009955E7">
            <w:pPr>
              <w:spacing w:after="0" w:line="240" w:lineRule="auto"/>
              <w:rPr>
                <w:rFonts w:cs="Arial"/>
                <w:sz w:val="20"/>
                <w:lang w:val="en-GB"/>
              </w:rPr>
            </w:pPr>
            <w:r w:rsidRPr="002423B7">
              <w:rPr>
                <w:rFonts w:cs="Arial"/>
                <w:sz w:val="20"/>
                <w:lang w:val="en-GB"/>
              </w:rPr>
              <w:t>POKORNÝ</w:t>
            </w:r>
          </w:p>
        </w:tc>
        <w:tc>
          <w:tcPr>
            <w:tcW w:w="2192" w:type="dxa"/>
            <w:tcBorders>
              <w:top w:val="nil"/>
              <w:left w:val="nil"/>
              <w:bottom w:val="single" w:sz="4" w:space="0" w:color="auto"/>
              <w:right w:val="single" w:sz="4" w:space="0" w:color="auto"/>
            </w:tcBorders>
            <w:shd w:val="clear" w:color="auto" w:fill="auto"/>
            <w:noWrap/>
            <w:hideMark/>
          </w:tcPr>
          <w:p w14:paraId="515EF086" w14:textId="77777777" w:rsidR="002D057A" w:rsidRPr="002423B7" w:rsidRDefault="005B4263" w:rsidP="009955E7">
            <w:pPr>
              <w:spacing w:after="0" w:line="240" w:lineRule="auto"/>
              <w:rPr>
                <w:rFonts w:cs="Arial"/>
                <w:sz w:val="20"/>
                <w:lang w:val="en-GB"/>
              </w:rPr>
            </w:pPr>
            <w:r w:rsidRPr="002423B7">
              <w:rPr>
                <w:rFonts w:cs="Arial"/>
                <w:sz w:val="20"/>
                <w:lang w:val="en-GB"/>
              </w:rPr>
              <w:t xml:space="preserve">Milan </w:t>
            </w:r>
          </w:p>
        </w:tc>
        <w:tc>
          <w:tcPr>
            <w:tcW w:w="2192" w:type="dxa"/>
            <w:tcBorders>
              <w:top w:val="nil"/>
              <w:left w:val="nil"/>
              <w:bottom w:val="single" w:sz="4" w:space="0" w:color="auto"/>
              <w:right w:val="single" w:sz="4" w:space="0" w:color="auto"/>
            </w:tcBorders>
          </w:tcPr>
          <w:p w14:paraId="423E1AD9" w14:textId="77777777" w:rsidR="002D057A" w:rsidRPr="002423B7" w:rsidRDefault="005B4263" w:rsidP="009955E7">
            <w:pPr>
              <w:spacing w:after="0" w:line="240" w:lineRule="auto"/>
              <w:rPr>
                <w:rFonts w:asciiTheme="minorHAnsi" w:hAnsiTheme="minorHAnsi" w:cs="Arial"/>
                <w:sz w:val="20"/>
                <w:szCs w:val="20"/>
                <w:lang w:val="en-GB"/>
              </w:rPr>
            </w:pPr>
            <w:r w:rsidRPr="002423B7">
              <w:rPr>
                <w:rFonts w:asciiTheme="minorHAnsi" w:hAnsiTheme="minorHAnsi"/>
                <w:sz w:val="20"/>
                <w:szCs w:val="20"/>
                <w:lang w:val="en-GB"/>
              </w:rPr>
              <w:t>+421 907 750 759</w:t>
            </w:r>
          </w:p>
        </w:tc>
      </w:tr>
      <w:tr w:rsidR="002D057A" w:rsidRPr="0034218D" w14:paraId="53199580"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77E36FA7" w14:textId="77777777" w:rsidR="002D057A" w:rsidRPr="002423B7" w:rsidRDefault="005B4263" w:rsidP="009955E7">
            <w:pPr>
              <w:spacing w:after="0" w:line="240" w:lineRule="auto"/>
              <w:rPr>
                <w:rFonts w:cs="Arial"/>
                <w:sz w:val="20"/>
                <w:lang w:val="en-GB"/>
              </w:rPr>
            </w:pPr>
            <w:r w:rsidRPr="002423B7">
              <w:rPr>
                <w:rFonts w:cs="Arial"/>
                <w:sz w:val="20"/>
                <w:lang w:val="en-GB"/>
              </w:rPr>
              <w:t>Finance</w:t>
            </w:r>
          </w:p>
        </w:tc>
        <w:tc>
          <w:tcPr>
            <w:tcW w:w="1913" w:type="dxa"/>
            <w:tcBorders>
              <w:top w:val="nil"/>
              <w:left w:val="nil"/>
              <w:bottom w:val="single" w:sz="4" w:space="0" w:color="auto"/>
              <w:right w:val="single" w:sz="4" w:space="0" w:color="auto"/>
            </w:tcBorders>
            <w:shd w:val="clear" w:color="auto" w:fill="auto"/>
            <w:noWrap/>
            <w:hideMark/>
          </w:tcPr>
          <w:p w14:paraId="6B3F6243" w14:textId="77777777" w:rsidR="002D057A" w:rsidRPr="002423B7" w:rsidRDefault="005B4263" w:rsidP="009955E7">
            <w:pPr>
              <w:spacing w:after="0" w:line="240" w:lineRule="auto"/>
              <w:rPr>
                <w:rFonts w:cs="Arial"/>
                <w:sz w:val="20"/>
                <w:lang w:val="en-GB"/>
              </w:rPr>
            </w:pPr>
            <w:r w:rsidRPr="002423B7">
              <w:rPr>
                <w:rFonts w:cs="Arial"/>
                <w:sz w:val="20"/>
                <w:lang w:val="en-GB"/>
              </w:rPr>
              <w:t>MAUEROVÁ</w:t>
            </w:r>
          </w:p>
        </w:tc>
        <w:tc>
          <w:tcPr>
            <w:tcW w:w="2192" w:type="dxa"/>
            <w:tcBorders>
              <w:top w:val="nil"/>
              <w:left w:val="nil"/>
              <w:bottom w:val="single" w:sz="4" w:space="0" w:color="auto"/>
              <w:right w:val="single" w:sz="4" w:space="0" w:color="auto"/>
            </w:tcBorders>
            <w:shd w:val="clear" w:color="auto" w:fill="auto"/>
            <w:noWrap/>
            <w:hideMark/>
          </w:tcPr>
          <w:p w14:paraId="79A98345" w14:textId="77777777" w:rsidR="002D057A" w:rsidRPr="002423B7" w:rsidRDefault="005B4263" w:rsidP="009955E7">
            <w:pPr>
              <w:spacing w:after="0" w:line="240" w:lineRule="auto"/>
              <w:rPr>
                <w:rFonts w:cs="Arial"/>
                <w:sz w:val="20"/>
                <w:lang w:val="en-GB"/>
              </w:rPr>
            </w:pPr>
            <w:r w:rsidRPr="002423B7">
              <w:rPr>
                <w:rFonts w:cs="Arial"/>
                <w:sz w:val="20"/>
                <w:lang w:val="en-GB"/>
              </w:rPr>
              <w:t>Pavla</w:t>
            </w:r>
          </w:p>
        </w:tc>
        <w:tc>
          <w:tcPr>
            <w:tcW w:w="2192" w:type="dxa"/>
            <w:tcBorders>
              <w:top w:val="nil"/>
              <w:left w:val="nil"/>
              <w:bottom w:val="single" w:sz="4" w:space="0" w:color="auto"/>
              <w:right w:val="single" w:sz="4" w:space="0" w:color="auto"/>
            </w:tcBorders>
          </w:tcPr>
          <w:p w14:paraId="771DF3A9" w14:textId="77777777" w:rsidR="002D057A" w:rsidRPr="002423B7" w:rsidRDefault="005B4263" w:rsidP="009955E7">
            <w:pPr>
              <w:spacing w:after="0" w:line="240" w:lineRule="auto"/>
              <w:rPr>
                <w:rFonts w:asciiTheme="minorHAnsi" w:hAnsiTheme="minorHAnsi" w:cs="Arial"/>
                <w:sz w:val="20"/>
                <w:szCs w:val="20"/>
                <w:lang w:val="en-GB"/>
              </w:rPr>
            </w:pPr>
            <w:r w:rsidRPr="002423B7">
              <w:rPr>
                <w:rFonts w:asciiTheme="minorHAnsi" w:hAnsiTheme="minorHAnsi" w:cs="Arial"/>
                <w:sz w:val="20"/>
                <w:szCs w:val="20"/>
                <w:lang w:val="en-GB"/>
              </w:rPr>
              <w:t>+421 905 342 311</w:t>
            </w:r>
          </w:p>
        </w:tc>
      </w:tr>
      <w:tr w:rsidR="002D057A" w:rsidRPr="0034218D" w14:paraId="520D8261"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17893A20" w14:textId="77777777" w:rsidR="002D057A" w:rsidRPr="002423B7" w:rsidRDefault="005B4263" w:rsidP="009955E7">
            <w:pPr>
              <w:spacing w:after="0" w:line="240" w:lineRule="auto"/>
              <w:rPr>
                <w:rFonts w:cs="Arial"/>
                <w:sz w:val="20"/>
                <w:lang w:val="en-GB"/>
              </w:rPr>
            </w:pPr>
            <w:r w:rsidRPr="002423B7">
              <w:rPr>
                <w:rFonts w:cs="Arial"/>
                <w:sz w:val="20"/>
                <w:lang w:val="en-GB"/>
              </w:rPr>
              <w:t>Doctor</w:t>
            </w:r>
          </w:p>
        </w:tc>
        <w:tc>
          <w:tcPr>
            <w:tcW w:w="1913" w:type="dxa"/>
            <w:tcBorders>
              <w:top w:val="nil"/>
              <w:left w:val="nil"/>
              <w:bottom w:val="single" w:sz="4" w:space="0" w:color="auto"/>
              <w:right w:val="single" w:sz="4" w:space="0" w:color="auto"/>
            </w:tcBorders>
            <w:shd w:val="clear" w:color="auto" w:fill="auto"/>
            <w:noWrap/>
            <w:hideMark/>
          </w:tcPr>
          <w:p w14:paraId="0687A350" w14:textId="77777777" w:rsidR="002D057A" w:rsidRPr="002423B7" w:rsidRDefault="005B4263" w:rsidP="009955E7">
            <w:pPr>
              <w:spacing w:after="0" w:line="240" w:lineRule="auto"/>
              <w:rPr>
                <w:rFonts w:cs="Arial"/>
                <w:sz w:val="20"/>
                <w:lang w:val="en-GB"/>
              </w:rPr>
            </w:pPr>
            <w:r w:rsidRPr="002423B7">
              <w:rPr>
                <w:rFonts w:cs="Arial"/>
                <w:sz w:val="20"/>
                <w:lang w:val="en-GB"/>
              </w:rPr>
              <w:t>VALOVIC</w:t>
            </w:r>
          </w:p>
        </w:tc>
        <w:tc>
          <w:tcPr>
            <w:tcW w:w="2192" w:type="dxa"/>
            <w:tcBorders>
              <w:top w:val="nil"/>
              <w:left w:val="nil"/>
              <w:bottom w:val="single" w:sz="4" w:space="0" w:color="auto"/>
              <w:right w:val="single" w:sz="4" w:space="0" w:color="auto"/>
            </w:tcBorders>
            <w:shd w:val="clear" w:color="auto" w:fill="auto"/>
            <w:noWrap/>
            <w:hideMark/>
          </w:tcPr>
          <w:p w14:paraId="1C90E4B2"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2192" w:type="dxa"/>
            <w:tcBorders>
              <w:top w:val="nil"/>
              <w:left w:val="nil"/>
              <w:bottom w:val="single" w:sz="4" w:space="0" w:color="auto"/>
              <w:right w:val="single" w:sz="4" w:space="0" w:color="auto"/>
            </w:tcBorders>
          </w:tcPr>
          <w:p w14:paraId="7DA22FB7"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0720C1CD"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6B4FA9AA" w14:textId="77777777" w:rsidR="002D057A" w:rsidRPr="002423B7" w:rsidRDefault="005B4263" w:rsidP="009955E7">
            <w:pPr>
              <w:spacing w:after="0" w:line="240" w:lineRule="auto"/>
              <w:rPr>
                <w:rFonts w:cs="Arial"/>
                <w:sz w:val="20"/>
                <w:lang w:val="en-GB"/>
              </w:rPr>
            </w:pPr>
            <w:r w:rsidRPr="002423B7">
              <w:rPr>
                <w:rFonts w:cs="Arial"/>
                <w:sz w:val="20"/>
                <w:lang w:val="en-GB"/>
              </w:rPr>
              <w:t>Fire</w:t>
            </w:r>
          </w:p>
        </w:tc>
        <w:tc>
          <w:tcPr>
            <w:tcW w:w="1913" w:type="dxa"/>
            <w:tcBorders>
              <w:top w:val="nil"/>
              <w:left w:val="nil"/>
              <w:bottom w:val="single" w:sz="4" w:space="0" w:color="auto"/>
              <w:right w:val="single" w:sz="4" w:space="0" w:color="auto"/>
            </w:tcBorders>
            <w:shd w:val="clear" w:color="auto" w:fill="auto"/>
            <w:noWrap/>
            <w:hideMark/>
          </w:tcPr>
          <w:p w14:paraId="6A2CC435" w14:textId="77777777" w:rsidR="002D057A" w:rsidRPr="002423B7" w:rsidRDefault="005B4263" w:rsidP="009955E7">
            <w:pPr>
              <w:spacing w:after="0" w:line="240" w:lineRule="auto"/>
              <w:rPr>
                <w:rFonts w:cs="Arial"/>
                <w:sz w:val="20"/>
                <w:lang w:val="en-GB"/>
              </w:rPr>
            </w:pPr>
            <w:r w:rsidRPr="002423B7">
              <w:rPr>
                <w:rFonts w:cs="Arial"/>
                <w:sz w:val="20"/>
                <w:lang w:val="en-GB"/>
              </w:rPr>
              <w:t>VALOVIC</w:t>
            </w:r>
          </w:p>
        </w:tc>
        <w:tc>
          <w:tcPr>
            <w:tcW w:w="2192" w:type="dxa"/>
            <w:tcBorders>
              <w:top w:val="nil"/>
              <w:left w:val="nil"/>
              <w:bottom w:val="single" w:sz="4" w:space="0" w:color="auto"/>
              <w:right w:val="single" w:sz="4" w:space="0" w:color="auto"/>
            </w:tcBorders>
            <w:shd w:val="clear" w:color="auto" w:fill="auto"/>
            <w:noWrap/>
            <w:hideMark/>
          </w:tcPr>
          <w:p w14:paraId="5270235B"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2192" w:type="dxa"/>
            <w:tcBorders>
              <w:top w:val="nil"/>
              <w:left w:val="nil"/>
              <w:bottom w:val="single" w:sz="4" w:space="0" w:color="auto"/>
              <w:right w:val="single" w:sz="4" w:space="0" w:color="auto"/>
            </w:tcBorders>
          </w:tcPr>
          <w:p w14:paraId="33094ECC"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7A7B7127"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0EB79936" w14:textId="77777777" w:rsidR="002D057A" w:rsidRPr="002423B7" w:rsidRDefault="005B4263" w:rsidP="009955E7">
            <w:pPr>
              <w:spacing w:after="0" w:line="240" w:lineRule="auto"/>
              <w:rPr>
                <w:rFonts w:cs="Arial"/>
                <w:sz w:val="20"/>
                <w:lang w:val="en-GB"/>
              </w:rPr>
            </w:pPr>
            <w:r w:rsidRPr="002423B7">
              <w:rPr>
                <w:rFonts w:cs="Arial"/>
                <w:sz w:val="20"/>
                <w:lang w:val="en-GB"/>
              </w:rPr>
              <w:t>Music</w:t>
            </w:r>
          </w:p>
        </w:tc>
        <w:tc>
          <w:tcPr>
            <w:tcW w:w="1913" w:type="dxa"/>
            <w:tcBorders>
              <w:top w:val="nil"/>
              <w:left w:val="nil"/>
              <w:bottom w:val="single" w:sz="4" w:space="0" w:color="auto"/>
              <w:right w:val="single" w:sz="4" w:space="0" w:color="auto"/>
            </w:tcBorders>
            <w:shd w:val="clear" w:color="auto" w:fill="auto"/>
            <w:noWrap/>
            <w:hideMark/>
          </w:tcPr>
          <w:p w14:paraId="347D67E3" w14:textId="77777777" w:rsidR="002D057A" w:rsidRPr="002423B7" w:rsidRDefault="005B4263" w:rsidP="009955E7">
            <w:pPr>
              <w:spacing w:after="0" w:line="240" w:lineRule="auto"/>
              <w:rPr>
                <w:rFonts w:cs="Arial"/>
                <w:sz w:val="20"/>
                <w:lang w:val="en-GB"/>
              </w:rPr>
            </w:pPr>
            <w:r w:rsidRPr="002423B7">
              <w:rPr>
                <w:rFonts w:cs="Arial"/>
                <w:sz w:val="20"/>
                <w:lang w:val="en-GB"/>
              </w:rPr>
              <w:t>GAZO</w:t>
            </w:r>
          </w:p>
        </w:tc>
        <w:tc>
          <w:tcPr>
            <w:tcW w:w="2192" w:type="dxa"/>
            <w:tcBorders>
              <w:top w:val="nil"/>
              <w:left w:val="nil"/>
              <w:bottom w:val="single" w:sz="4" w:space="0" w:color="auto"/>
              <w:right w:val="single" w:sz="4" w:space="0" w:color="auto"/>
            </w:tcBorders>
            <w:shd w:val="clear" w:color="auto" w:fill="auto"/>
            <w:noWrap/>
            <w:hideMark/>
          </w:tcPr>
          <w:p w14:paraId="4A073CF1" w14:textId="77777777" w:rsidR="002D057A" w:rsidRPr="002423B7" w:rsidRDefault="005B4263" w:rsidP="009955E7">
            <w:pPr>
              <w:spacing w:after="0" w:line="240" w:lineRule="auto"/>
              <w:rPr>
                <w:rFonts w:cs="Arial"/>
                <w:sz w:val="20"/>
                <w:lang w:val="en-GB"/>
              </w:rPr>
            </w:pPr>
            <w:r w:rsidRPr="002423B7">
              <w:rPr>
                <w:rFonts w:cs="Arial"/>
                <w:sz w:val="20"/>
                <w:lang w:val="en-GB"/>
              </w:rPr>
              <w:t>Patrik</w:t>
            </w:r>
          </w:p>
        </w:tc>
        <w:tc>
          <w:tcPr>
            <w:tcW w:w="2192" w:type="dxa"/>
            <w:tcBorders>
              <w:top w:val="nil"/>
              <w:left w:val="nil"/>
              <w:bottom w:val="single" w:sz="4" w:space="0" w:color="auto"/>
              <w:right w:val="single" w:sz="4" w:space="0" w:color="auto"/>
            </w:tcBorders>
          </w:tcPr>
          <w:p w14:paraId="12B9BC5A"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61A08895"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6CB0E8AA" w14:textId="77777777" w:rsidR="002D057A" w:rsidRPr="002423B7" w:rsidRDefault="005B4263" w:rsidP="009955E7">
            <w:pPr>
              <w:spacing w:after="0" w:line="240" w:lineRule="auto"/>
              <w:rPr>
                <w:rFonts w:cs="Arial"/>
                <w:sz w:val="20"/>
                <w:lang w:val="en-GB"/>
              </w:rPr>
            </w:pPr>
            <w:r w:rsidRPr="002423B7">
              <w:rPr>
                <w:rFonts w:cs="Arial"/>
                <w:sz w:val="20"/>
                <w:lang w:val="en-GB"/>
              </w:rPr>
              <w:t>Photo</w:t>
            </w:r>
          </w:p>
        </w:tc>
        <w:tc>
          <w:tcPr>
            <w:tcW w:w="1913" w:type="dxa"/>
            <w:tcBorders>
              <w:top w:val="nil"/>
              <w:left w:val="nil"/>
              <w:bottom w:val="single" w:sz="4" w:space="0" w:color="auto"/>
              <w:right w:val="single" w:sz="4" w:space="0" w:color="auto"/>
            </w:tcBorders>
            <w:shd w:val="clear" w:color="auto" w:fill="auto"/>
            <w:noWrap/>
            <w:hideMark/>
          </w:tcPr>
          <w:p w14:paraId="59DAB991" w14:textId="77777777" w:rsidR="002D057A" w:rsidRPr="002423B7" w:rsidRDefault="005B4263" w:rsidP="009955E7">
            <w:pPr>
              <w:spacing w:after="0" w:line="240" w:lineRule="auto"/>
              <w:rPr>
                <w:rFonts w:cs="Arial"/>
                <w:sz w:val="20"/>
                <w:lang w:val="en-GB"/>
              </w:rPr>
            </w:pPr>
            <w:r w:rsidRPr="002423B7">
              <w:rPr>
                <w:rFonts w:cs="Arial"/>
                <w:sz w:val="20"/>
                <w:lang w:val="en-GB"/>
              </w:rPr>
              <w:t>MITICKY</w:t>
            </w:r>
          </w:p>
        </w:tc>
        <w:tc>
          <w:tcPr>
            <w:tcW w:w="2192" w:type="dxa"/>
            <w:tcBorders>
              <w:top w:val="nil"/>
              <w:left w:val="nil"/>
              <w:bottom w:val="single" w:sz="4" w:space="0" w:color="auto"/>
              <w:right w:val="single" w:sz="4" w:space="0" w:color="auto"/>
            </w:tcBorders>
            <w:shd w:val="clear" w:color="auto" w:fill="auto"/>
            <w:noWrap/>
            <w:hideMark/>
          </w:tcPr>
          <w:p w14:paraId="370DDA99" w14:textId="77777777" w:rsidR="002D057A" w:rsidRPr="002423B7" w:rsidRDefault="005B4263" w:rsidP="009955E7">
            <w:pPr>
              <w:spacing w:after="0" w:line="240" w:lineRule="auto"/>
              <w:rPr>
                <w:rFonts w:cs="Arial"/>
                <w:sz w:val="20"/>
                <w:lang w:val="en-GB"/>
              </w:rPr>
            </w:pPr>
            <w:r w:rsidRPr="002423B7">
              <w:rPr>
                <w:rFonts w:cs="Arial"/>
                <w:sz w:val="20"/>
                <w:lang w:val="en-GB"/>
              </w:rPr>
              <w:t>Stanislav</w:t>
            </w:r>
          </w:p>
        </w:tc>
        <w:tc>
          <w:tcPr>
            <w:tcW w:w="2192" w:type="dxa"/>
            <w:tcBorders>
              <w:top w:val="nil"/>
              <w:left w:val="nil"/>
              <w:bottom w:val="single" w:sz="4" w:space="0" w:color="auto"/>
              <w:right w:val="single" w:sz="4" w:space="0" w:color="auto"/>
            </w:tcBorders>
          </w:tcPr>
          <w:p w14:paraId="29880124"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5F3773C6"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66A4B968" w14:textId="77777777" w:rsidR="002D057A" w:rsidRPr="002423B7" w:rsidRDefault="005B4263" w:rsidP="009955E7">
            <w:pPr>
              <w:spacing w:after="0" w:line="240" w:lineRule="auto"/>
              <w:rPr>
                <w:rFonts w:cs="Arial"/>
                <w:sz w:val="20"/>
                <w:lang w:val="en-GB"/>
              </w:rPr>
            </w:pPr>
            <w:r w:rsidRPr="002423B7">
              <w:rPr>
                <w:rFonts w:cs="Arial"/>
                <w:sz w:val="20"/>
                <w:lang w:val="en-GB"/>
              </w:rPr>
              <w:t>Announcer</w:t>
            </w:r>
          </w:p>
        </w:tc>
        <w:tc>
          <w:tcPr>
            <w:tcW w:w="1913" w:type="dxa"/>
            <w:tcBorders>
              <w:top w:val="nil"/>
              <w:left w:val="nil"/>
              <w:bottom w:val="single" w:sz="4" w:space="0" w:color="auto"/>
              <w:right w:val="single" w:sz="4" w:space="0" w:color="auto"/>
            </w:tcBorders>
            <w:shd w:val="clear" w:color="auto" w:fill="auto"/>
            <w:noWrap/>
            <w:hideMark/>
          </w:tcPr>
          <w:p w14:paraId="5869BF98" w14:textId="77777777" w:rsidR="002D057A" w:rsidRPr="002423B7" w:rsidRDefault="005B4263" w:rsidP="009955E7">
            <w:pPr>
              <w:spacing w:after="0" w:line="240" w:lineRule="auto"/>
              <w:rPr>
                <w:rFonts w:cs="Arial"/>
                <w:sz w:val="20"/>
                <w:lang w:val="en-GB"/>
              </w:rPr>
            </w:pPr>
            <w:r w:rsidRPr="002423B7">
              <w:rPr>
                <w:rFonts w:cs="Arial"/>
                <w:sz w:val="20"/>
                <w:lang w:val="en-GB"/>
              </w:rPr>
              <w:t>HORNÁ</w:t>
            </w:r>
          </w:p>
        </w:tc>
        <w:tc>
          <w:tcPr>
            <w:tcW w:w="2192" w:type="dxa"/>
            <w:tcBorders>
              <w:top w:val="nil"/>
              <w:left w:val="nil"/>
              <w:bottom w:val="single" w:sz="4" w:space="0" w:color="auto"/>
              <w:right w:val="single" w:sz="4" w:space="0" w:color="auto"/>
            </w:tcBorders>
            <w:shd w:val="clear" w:color="auto" w:fill="auto"/>
            <w:noWrap/>
            <w:hideMark/>
          </w:tcPr>
          <w:p w14:paraId="6BE80AE0" w14:textId="77777777" w:rsidR="002D057A" w:rsidRPr="002423B7" w:rsidRDefault="005B4263" w:rsidP="009955E7">
            <w:pPr>
              <w:spacing w:after="0" w:line="240" w:lineRule="auto"/>
              <w:rPr>
                <w:rFonts w:cs="Arial"/>
                <w:sz w:val="20"/>
                <w:lang w:val="en-GB"/>
              </w:rPr>
            </w:pPr>
            <w:r w:rsidRPr="002423B7">
              <w:rPr>
                <w:rFonts w:cs="Arial"/>
                <w:sz w:val="20"/>
                <w:lang w:val="en-GB"/>
              </w:rPr>
              <w:t>Janka</w:t>
            </w:r>
          </w:p>
        </w:tc>
        <w:tc>
          <w:tcPr>
            <w:tcW w:w="2192" w:type="dxa"/>
            <w:tcBorders>
              <w:top w:val="nil"/>
              <w:left w:val="nil"/>
              <w:bottom w:val="single" w:sz="4" w:space="0" w:color="auto"/>
              <w:right w:val="single" w:sz="4" w:space="0" w:color="auto"/>
            </w:tcBorders>
          </w:tcPr>
          <w:p w14:paraId="3FF6195A"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20F84896"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6D616A37"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1913" w:type="dxa"/>
            <w:tcBorders>
              <w:top w:val="nil"/>
              <w:left w:val="nil"/>
              <w:bottom w:val="single" w:sz="4" w:space="0" w:color="auto"/>
              <w:right w:val="single" w:sz="4" w:space="0" w:color="auto"/>
            </w:tcBorders>
            <w:shd w:val="clear" w:color="auto" w:fill="auto"/>
            <w:noWrap/>
            <w:hideMark/>
          </w:tcPr>
          <w:p w14:paraId="4D34A06A" w14:textId="77777777" w:rsidR="002D057A" w:rsidRPr="002423B7" w:rsidRDefault="005B4263" w:rsidP="009955E7">
            <w:pPr>
              <w:spacing w:after="0" w:line="240" w:lineRule="auto"/>
              <w:rPr>
                <w:rFonts w:cs="Arial"/>
                <w:sz w:val="20"/>
                <w:lang w:val="en-GB"/>
              </w:rPr>
            </w:pPr>
            <w:r w:rsidRPr="002423B7">
              <w:rPr>
                <w:rFonts w:cs="Arial"/>
                <w:sz w:val="20"/>
                <w:lang w:val="en-GB"/>
              </w:rPr>
              <w:t>KADLECEK</w:t>
            </w:r>
          </w:p>
        </w:tc>
        <w:tc>
          <w:tcPr>
            <w:tcW w:w="2192" w:type="dxa"/>
            <w:tcBorders>
              <w:top w:val="nil"/>
              <w:left w:val="nil"/>
              <w:bottom w:val="single" w:sz="4" w:space="0" w:color="auto"/>
              <w:right w:val="single" w:sz="4" w:space="0" w:color="auto"/>
            </w:tcBorders>
            <w:shd w:val="clear" w:color="auto" w:fill="auto"/>
            <w:noWrap/>
            <w:hideMark/>
          </w:tcPr>
          <w:p w14:paraId="76FAD3A7" w14:textId="77777777" w:rsidR="002D057A" w:rsidRPr="002423B7" w:rsidRDefault="005B4263" w:rsidP="009955E7">
            <w:pPr>
              <w:spacing w:after="0" w:line="240" w:lineRule="auto"/>
              <w:rPr>
                <w:rFonts w:cs="Arial"/>
                <w:sz w:val="20"/>
                <w:lang w:val="en-GB"/>
              </w:rPr>
            </w:pPr>
            <w:r w:rsidRPr="002423B7">
              <w:rPr>
                <w:rFonts w:cs="Arial"/>
                <w:sz w:val="20"/>
                <w:lang w:val="en-GB"/>
              </w:rPr>
              <w:t>Nikodem</w:t>
            </w:r>
          </w:p>
        </w:tc>
        <w:tc>
          <w:tcPr>
            <w:tcW w:w="2192" w:type="dxa"/>
            <w:tcBorders>
              <w:top w:val="nil"/>
              <w:left w:val="nil"/>
              <w:bottom w:val="single" w:sz="4" w:space="0" w:color="auto"/>
              <w:right w:val="single" w:sz="4" w:space="0" w:color="auto"/>
            </w:tcBorders>
          </w:tcPr>
          <w:p w14:paraId="0F96A302"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6FFC4C54"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7005798E" w14:textId="77777777" w:rsidR="002D057A" w:rsidRPr="002423B7" w:rsidRDefault="005B4263" w:rsidP="009955E7">
            <w:pPr>
              <w:spacing w:after="0" w:line="240" w:lineRule="auto"/>
              <w:rPr>
                <w:rFonts w:cs="Arial"/>
                <w:sz w:val="20"/>
                <w:lang w:val="en-GB"/>
              </w:rPr>
            </w:pPr>
            <w:r w:rsidRPr="002423B7">
              <w:rPr>
                <w:rFonts w:cs="Arial"/>
                <w:sz w:val="20"/>
                <w:lang w:val="en-GB"/>
              </w:rPr>
              <w:t xml:space="preserve">Transport </w:t>
            </w:r>
          </w:p>
        </w:tc>
        <w:tc>
          <w:tcPr>
            <w:tcW w:w="1913" w:type="dxa"/>
            <w:tcBorders>
              <w:top w:val="nil"/>
              <w:left w:val="nil"/>
              <w:bottom w:val="single" w:sz="4" w:space="0" w:color="auto"/>
              <w:right w:val="single" w:sz="4" w:space="0" w:color="auto"/>
            </w:tcBorders>
            <w:shd w:val="clear" w:color="auto" w:fill="auto"/>
            <w:noWrap/>
            <w:hideMark/>
          </w:tcPr>
          <w:p w14:paraId="1D153F57" w14:textId="77777777" w:rsidR="002D057A" w:rsidRPr="002423B7" w:rsidRDefault="005B4263" w:rsidP="009955E7">
            <w:pPr>
              <w:spacing w:after="0" w:line="240" w:lineRule="auto"/>
              <w:rPr>
                <w:rFonts w:cs="Arial"/>
                <w:sz w:val="20"/>
                <w:lang w:val="en-GB"/>
              </w:rPr>
            </w:pPr>
            <w:r w:rsidRPr="002423B7">
              <w:rPr>
                <w:rFonts w:cs="Arial"/>
                <w:sz w:val="20"/>
                <w:lang w:val="en-GB"/>
              </w:rPr>
              <w:t>KUSNIER</w:t>
            </w:r>
          </w:p>
        </w:tc>
        <w:tc>
          <w:tcPr>
            <w:tcW w:w="2192" w:type="dxa"/>
            <w:tcBorders>
              <w:top w:val="nil"/>
              <w:left w:val="nil"/>
              <w:bottom w:val="single" w:sz="4" w:space="0" w:color="auto"/>
              <w:right w:val="single" w:sz="4" w:space="0" w:color="auto"/>
            </w:tcBorders>
            <w:shd w:val="clear" w:color="auto" w:fill="auto"/>
            <w:noWrap/>
            <w:hideMark/>
          </w:tcPr>
          <w:p w14:paraId="532B9EBB" w14:textId="77777777" w:rsidR="002D057A" w:rsidRPr="002423B7" w:rsidRDefault="005B4263" w:rsidP="009955E7">
            <w:pPr>
              <w:spacing w:after="0" w:line="240" w:lineRule="auto"/>
              <w:rPr>
                <w:rFonts w:cs="Arial"/>
                <w:sz w:val="20"/>
                <w:lang w:val="en-GB"/>
              </w:rPr>
            </w:pPr>
            <w:r w:rsidRPr="002423B7">
              <w:rPr>
                <w:rFonts w:cs="Arial"/>
                <w:sz w:val="20"/>
                <w:lang w:val="en-GB"/>
              </w:rPr>
              <w:t>Stanislav</w:t>
            </w:r>
          </w:p>
        </w:tc>
        <w:tc>
          <w:tcPr>
            <w:tcW w:w="2192" w:type="dxa"/>
            <w:tcBorders>
              <w:top w:val="nil"/>
              <w:left w:val="nil"/>
              <w:bottom w:val="single" w:sz="4" w:space="0" w:color="auto"/>
              <w:right w:val="single" w:sz="4" w:space="0" w:color="auto"/>
            </w:tcBorders>
          </w:tcPr>
          <w:p w14:paraId="4B7559A1" w14:textId="77777777" w:rsidR="002D057A" w:rsidRPr="002423B7" w:rsidRDefault="005B4263" w:rsidP="009955E7">
            <w:pPr>
              <w:pStyle w:val="Default"/>
              <w:rPr>
                <w:rFonts w:asciiTheme="minorHAnsi" w:hAnsiTheme="minorHAnsi" w:cs="Arial"/>
                <w:sz w:val="20"/>
                <w:szCs w:val="20"/>
                <w:lang w:val="en-GB"/>
              </w:rPr>
            </w:pPr>
            <w:r w:rsidRPr="002423B7">
              <w:rPr>
                <w:rFonts w:asciiTheme="minorHAnsi" w:hAnsiTheme="minorHAnsi" w:cs="Arial"/>
                <w:sz w:val="20"/>
                <w:szCs w:val="20"/>
                <w:lang w:val="en-GB"/>
              </w:rPr>
              <w:t>+421 905 849 392</w:t>
            </w:r>
          </w:p>
        </w:tc>
      </w:tr>
      <w:tr w:rsidR="002D057A" w:rsidRPr="0034218D" w14:paraId="14958FE2"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3D09205C" w14:textId="77777777" w:rsidR="002D057A" w:rsidRPr="002423B7" w:rsidRDefault="005B4263" w:rsidP="009955E7">
            <w:pPr>
              <w:spacing w:after="0" w:line="240" w:lineRule="auto"/>
              <w:rPr>
                <w:rFonts w:cs="Arial"/>
                <w:sz w:val="20"/>
                <w:lang w:val="en-GB"/>
              </w:rPr>
            </w:pPr>
            <w:r w:rsidRPr="002423B7">
              <w:rPr>
                <w:rFonts w:cs="Arial"/>
                <w:sz w:val="20"/>
                <w:lang w:val="en-GB"/>
              </w:rPr>
              <w:t>Accreditation</w:t>
            </w:r>
          </w:p>
        </w:tc>
        <w:tc>
          <w:tcPr>
            <w:tcW w:w="1913" w:type="dxa"/>
            <w:tcBorders>
              <w:top w:val="nil"/>
              <w:left w:val="nil"/>
              <w:bottom w:val="single" w:sz="4" w:space="0" w:color="auto"/>
              <w:right w:val="single" w:sz="4" w:space="0" w:color="auto"/>
            </w:tcBorders>
            <w:shd w:val="clear" w:color="auto" w:fill="auto"/>
            <w:noWrap/>
            <w:hideMark/>
          </w:tcPr>
          <w:p w14:paraId="222B4E5A" w14:textId="77777777" w:rsidR="002D057A" w:rsidRPr="002423B7" w:rsidRDefault="005B4263" w:rsidP="009955E7">
            <w:pPr>
              <w:spacing w:after="0" w:line="240" w:lineRule="auto"/>
              <w:rPr>
                <w:rFonts w:cs="Arial"/>
                <w:sz w:val="20"/>
                <w:lang w:val="en-GB"/>
              </w:rPr>
            </w:pPr>
            <w:r w:rsidRPr="002423B7">
              <w:rPr>
                <w:rFonts w:cs="Arial"/>
                <w:sz w:val="20"/>
                <w:lang w:val="en-GB"/>
              </w:rPr>
              <w:t>STANKOVIANSKA</w:t>
            </w:r>
          </w:p>
        </w:tc>
        <w:tc>
          <w:tcPr>
            <w:tcW w:w="2192" w:type="dxa"/>
            <w:tcBorders>
              <w:top w:val="nil"/>
              <w:left w:val="nil"/>
              <w:bottom w:val="single" w:sz="4" w:space="0" w:color="auto"/>
              <w:right w:val="single" w:sz="4" w:space="0" w:color="auto"/>
            </w:tcBorders>
            <w:shd w:val="clear" w:color="auto" w:fill="auto"/>
            <w:noWrap/>
            <w:hideMark/>
          </w:tcPr>
          <w:p w14:paraId="72699FDE" w14:textId="77777777" w:rsidR="002D057A" w:rsidRPr="002423B7" w:rsidRDefault="005B4263" w:rsidP="009955E7">
            <w:pPr>
              <w:spacing w:after="0" w:line="240" w:lineRule="auto"/>
              <w:rPr>
                <w:rFonts w:cs="Arial"/>
                <w:sz w:val="20"/>
                <w:lang w:val="en-GB"/>
              </w:rPr>
            </w:pPr>
            <w:r w:rsidRPr="002423B7">
              <w:rPr>
                <w:rFonts w:cs="Arial"/>
                <w:sz w:val="20"/>
                <w:lang w:val="en-GB"/>
              </w:rPr>
              <w:t>Wanda</w:t>
            </w:r>
          </w:p>
        </w:tc>
        <w:tc>
          <w:tcPr>
            <w:tcW w:w="2192" w:type="dxa"/>
            <w:tcBorders>
              <w:top w:val="nil"/>
              <w:left w:val="nil"/>
              <w:bottom w:val="single" w:sz="4" w:space="0" w:color="auto"/>
              <w:right w:val="single" w:sz="4" w:space="0" w:color="auto"/>
            </w:tcBorders>
          </w:tcPr>
          <w:p w14:paraId="49E941FE" w14:textId="2FB102F9" w:rsidR="002D057A" w:rsidRPr="002423B7" w:rsidRDefault="005B4263" w:rsidP="002274B6">
            <w:pPr>
              <w:pStyle w:val="Default"/>
              <w:rPr>
                <w:lang w:val="en-GB"/>
              </w:rPr>
            </w:pPr>
            <w:r w:rsidRPr="002423B7">
              <w:rPr>
                <w:rFonts w:asciiTheme="minorHAnsi" w:hAnsiTheme="minorHAnsi" w:cs="Arial"/>
                <w:sz w:val="20"/>
                <w:szCs w:val="20"/>
                <w:lang w:val="en-GB"/>
              </w:rPr>
              <w:t>+421 903431 935</w:t>
            </w:r>
          </w:p>
        </w:tc>
      </w:tr>
      <w:tr w:rsidR="002D057A" w:rsidRPr="0034218D" w14:paraId="0475EAE9"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48BD8613" w14:textId="3E075A15" w:rsidR="002D057A" w:rsidRPr="002423B7" w:rsidRDefault="005B4263" w:rsidP="009955E7">
            <w:pPr>
              <w:spacing w:after="0" w:line="240" w:lineRule="auto"/>
              <w:rPr>
                <w:rFonts w:cs="Arial"/>
                <w:sz w:val="20"/>
                <w:lang w:val="en-GB"/>
              </w:rPr>
            </w:pPr>
            <w:r w:rsidRPr="002423B7">
              <w:rPr>
                <w:rFonts w:cs="Arial"/>
                <w:sz w:val="20"/>
                <w:lang w:val="en-GB"/>
              </w:rPr>
              <w:t>Victory Ceremon</w:t>
            </w:r>
            <w:r w:rsidR="007B04C4">
              <w:rPr>
                <w:rFonts w:cs="Arial"/>
                <w:sz w:val="20"/>
                <w:lang w:val="en-GB"/>
              </w:rPr>
              <w:t>ies</w:t>
            </w:r>
          </w:p>
        </w:tc>
        <w:tc>
          <w:tcPr>
            <w:tcW w:w="1913" w:type="dxa"/>
            <w:tcBorders>
              <w:top w:val="nil"/>
              <w:left w:val="nil"/>
              <w:bottom w:val="single" w:sz="4" w:space="0" w:color="auto"/>
              <w:right w:val="single" w:sz="4" w:space="0" w:color="auto"/>
            </w:tcBorders>
            <w:shd w:val="clear" w:color="auto" w:fill="auto"/>
            <w:noWrap/>
            <w:hideMark/>
          </w:tcPr>
          <w:p w14:paraId="29CD70DA" w14:textId="77777777" w:rsidR="002D057A" w:rsidRPr="002423B7" w:rsidRDefault="005B4263" w:rsidP="009955E7">
            <w:pPr>
              <w:spacing w:after="0" w:line="240" w:lineRule="auto"/>
              <w:rPr>
                <w:rFonts w:cs="Arial"/>
                <w:sz w:val="20"/>
                <w:lang w:val="en-GB"/>
              </w:rPr>
            </w:pPr>
            <w:r w:rsidRPr="002423B7">
              <w:rPr>
                <w:rFonts w:cs="Arial"/>
                <w:sz w:val="20"/>
                <w:lang w:val="en-GB"/>
              </w:rPr>
              <w:t>VODOVÁ</w:t>
            </w:r>
          </w:p>
        </w:tc>
        <w:tc>
          <w:tcPr>
            <w:tcW w:w="2192" w:type="dxa"/>
            <w:tcBorders>
              <w:top w:val="nil"/>
              <w:left w:val="nil"/>
              <w:bottom w:val="single" w:sz="4" w:space="0" w:color="auto"/>
              <w:right w:val="single" w:sz="4" w:space="0" w:color="auto"/>
            </w:tcBorders>
            <w:shd w:val="clear" w:color="auto" w:fill="auto"/>
            <w:noWrap/>
            <w:hideMark/>
          </w:tcPr>
          <w:p w14:paraId="496F2EE4" w14:textId="77777777" w:rsidR="002D057A" w:rsidRPr="002423B7" w:rsidRDefault="005B4263" w:rsidP="009955E7">
            <w:pPr>
              <w:spacing w:after="0" w:line="240" w:lineRule="auto"/>
              <w:rPr>
                <w:rFonts w:cs="Arial"/>
                <w:sz w:val="20"/>
                <w:lang w:val="en-GB"/>
              </w:rPr>
            </w:pPr>
            <w:r w:rsidRPr="002423B7">
              <w:rPr>
                <w:rFonts w:cs="Arial"/>
                <w:sz w:val="20"/>
                <w:lang w:val="en-GB"/>
              </w:rPr>
              <w:t>Anna</w:t>
            </w:r>
          </w:p>
        </w:tc>
        <w:tc>
          <w:tcPr>
            <w:tcW w:w="2192" w:type="dxa"/>
            <w:tcBorders>
              <w:top w:val="nil"/>
              <w:left w:val="nil"/>
              <w:bottom w:val="single" w:sz="4" w:space="0" w:color="auto"/>
              <w:right w:val="single" w:sz="4" w:space="0" w:color="auto"/>
            </w:tcBorders>
          </w:tcPr>
          <w:p w14:paraId="4966B68C"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1BE7EA74"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3AC19C26"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1913" w:type="dxa"/>
            <w:tcBorders>
              <w:top w:val="nil"/>
              <w:left w:val="nil"/>
              <w:bottom w:val="single" w:sz="4" w:space="0" w:color="auto"/>
              <w:right w:val="single" w:sz="4" w:space="0" w:color="auto"/>
            </w:tcBorders>
            <w:shd w:val="clear" w:color="auto" w:fill="auto"/>
            <w:noWrap/>
            <w:hideMark/>
          </w:tcPr>
          <w:p w14:paraId="30903DCA" w14:textId="77777777" w:rsidR="002D057A" w:rsidRPr="002423B7" w:rsidRDefault="005B4263" w:rsidP="009955E7">
            <w:pPr>
              <w:spacing w:after="0" w:line="240" w:lineRule="auto"/>
              <w:rPr>
                <w:rFonts w:cs="Arial"/>
                <w:sz w:val="20"/>
                <w:lang w:val="en-GB"/>
              </w:rPr>
            </w:pPr>
            <w:r w:rsidRPr="002423B7">
              <w:rPr>
                <w:rFonts w:cs="Arial"/>
                <w:sz w:val="20"/>
                <w:lang w:val="en-GB"/>
              </w:rPr>
              <w:t>VAJDIKOVÁ</w:t>
            </w:r>
          </w:p>
        </w:tc>
        <w:tc>
          <w:tcPr>
            <w:tcW w:w="2192" w:type="dxa"/>
            <w:tcBorders>
              <w:top w:val="nil"/>
              <w:left w:val="nil"/>
              <w:bottom w:val="single" w:sz="4" w:space="0" w:color="auto"/>
              <w:right w:val="single" w:sz="4" w:space="0" w:color="auto"/>
            </w:tcBorders>
            <w:shd w:val="clear" w:color="auto" w:fill="auto"/>
            <w:noWrap/>
            <w:hideMark/>
          </w:tcPr>
          <w:p w14:paraId="289F3C03" w14:textId="77777777" w:rsidR="002D057A" w:rsidRPr="002423B7" w:rsidRDefault="005B4263" w:rsidP="009955E7">
            <w:pPr>
              <w:spacing w:after="0" w:line="240" w:lineRule="auto"/>
              <w:rPr>
                <w:rFonts w:cs="Arial"/>
                <w:sz w:val="20"/>
                <w:lang w:val="en-GB"/>
              </w:rPr>
            </w:pPr>
            <w:r w:rsidRPr="002423B7">
              <w:rPr>
                <w:rFonts w:cs="Arial"/>
                <w:sz w:val="20"/>
                <w:lang w:val="en-GB"/>
              </w:rPr>
              <w:t>Jana</w:t>
            </w:r>
          </w:p>
        </w:tc>
        <w:tc>
          <w:tcPr>
            <w:tcW w:w="2192" w:type="dxa"/>
            <w:tcBorders>
              <w:top w:val="nil"/>
              <w:left w:val="nil"/>
              <w:bottom w:val="single" w:sz="4" w:space="0" w:color="auto"/>
              <w:right w:val="single" w:sz="4" w:space="0" w:color="auto"/>
            </w:tcBorders>
          </w:tcPr>
          <w:p w14:paraId="7FCDF975"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5611455A"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2B1A1BD0" w14:textId="77777777" w:rsidR="002D057A" w:rsidRPr="002423B7" w:rsidRDefault="005B4263" w:rsidP="009955E7">
            <w:pPr>
              <w:spacing w:after="0" w:line="240" w:lineRule="auto"/>
              <w:rPr>
                <w:rFonts w:cs="Arial"/>
                <w:sz w:val="20"/>
                <w:lang w:val="en-GB"/>
              </w:rPr>
            </w:pPr>
            <w:r w:rsidRPr="002423B7">
              <w:rPr>
                <w:rFonts w:cs="Arial"/>
                <w:sz w:val="20"/>
                <w:lang w:val="en-GB"/>
              </w:rPr>
              <w:t>Arena manager</w:t>
            </w:r>
          </w:p>
        </w:tc>
        <w:tc>
          <w:tcPr>
            <w:tcW w:w="1913" w:type="dxa"/>
            <w:tcBorders>
              <w:top w:val="nil"/>
              <w:left w:val="nil"/>
              <w:bottom w:val="single" w:sz="4" w:space="0" w:color="auto"/>
              <w:right w:val="single" w:sz="4" w:space="0" w:color="auto"/>
            </w:tcBorders>
            <w:shd w:val="clear" w:color="auto" w:fill="auto"/>
            <w:noWrap/>
            <w:hideMark/>
          </w:tcPr>
          <w:p w14:paraId="23A9D2D5" w14:textId="77777777" w:rsidR="002D057A" w:rsidRPr="002423B7" w:rsidRDefault="005B4263" w:rsidP="009955E7">
            <w:pPr>
              <w:spacing w:after="0" w:line="240" w:lineRule="auto"/>
              <w:rPr>
                <w:rFonts w:cs="Arial"/>
                <w:sz w:val="20"/>
                <w:lang w:val="en-GB"/>
              </w:rPr>
            </w:pPr>
            <w:r w:rsidRPr="002423B7">
              <w:rPr>
                <w:rFonts w:cs="Arial"/>
                <w:sz w:val="20"/>
                <w:lang w:val="en-GB"/>
              </w:rPr>
              <w:t>BREZINA</w:t>
            </w:r>
          </w:p>
        </w:tc>
        <w:tc>
          <w:tcPr>
            <w:tcW w:w="2192" w:type="dxa"/>
            <w:tcBorders>
              <w:top w:val="nil"/>
              <w:left w:val="nil"/>
              <w:bottom w:val="single" w:sz="4" w:space="0" w:color="auto"/>
              <w:right w:val="single" w:sz="4" w:space="0" w:color="auto"/>
            </w:tcBorders>
            <w:shd w:val="clear" w:color="auto" w:fill="auto"/>
            <w:noWrap/>
            <w:hideMark/>
          </w:tcPr>
          <w:p w14:paraId="4509E7CE" w14:textId="77777777" w:rsidR="002D057A" w:rsidRPr="002423B7" w:rsidRDefault="005B4263" w:rsidP="009955E7">
            <w:pPr>
              <w:spacing w:after="0" w:line="240" w:lineRule="auto"/>
              <w:rPr>
                <w:rFonts w:cs="Arial"/>
                <w:sz w:val="20"/>
                <w:lang w:val="en-GB"/>
              </w:rPr>
            </w:pPr>
            <w:r w:rsidRPr="002423B7">
              <w:rPr>
                <w:rFonts w:cs="Arial"/>
                <w:sz w:val="20"/>
                <w:lang w:val="en-GB"/>
              </w:rPr>
              <w:t>Jozef</w:t>
            </w:r>
          </w:p>
        </w:tc>
        <w:tc>
          <w:tcPr>
            <w:tcW w:w="2192" w:type="dxa"/>
            <w:tcBorders>
              <w:top w:val="nil"/>
              <w:left w:val="nil"/>
              <w:bottom w:val="single" w:sz="4" w:space="0" w:color="auto"/>
              <w:right w:val="single" w:sz="4" w:space="0" w:color="auto"/>
            </w:tcBorders>
          </w:tcPr>
          <w:p w14:paraId="280EAD0B"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6686D156"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6F9E7D09" w14:textId="77777777" w:rsidR="002D057A" w:rsidRPr="002423B7" w:rsidRDefault="005B4263" w:rsidP="009955E7">
            <w:pPr>
              <w:spacing w:after="0" w:line="240" w:lineRule="auto"/>
              <w:rPr>
                <w:rFonts w:cs="Arial"/>
                <w:sz w:val="20"/>
                <w:lang w:val="en-GB"/>
              </w:rPr>
            </w:pPr>
            <w:r w:rsidRPr="002423B7">
              <w:rPr>
                <w:rFonts w:cs="Arial"/>
                <w:sz w:val="20"/>
                <w:lang w:val="en-GB"/>
              </w:rPr>
              <w:t>Technical</w:t>
            </w:r>
          </w:p>
        </w:tc>
        <w:tc>
          <w:tcPr>
            <w:tcW w:w="1913" w:type="dxa"/>
            <w:tcBorders>
              <w:top w:val="nil"/>
              <w:left w:val="nil"/>
              <w:bottom w:val="single" w:sz="4" w:space="0" w:color="auto"/>
              <w:right w:val="single" w:sz="4" w:space="0" w:color="auto"/>
            </w:tcBorders>
            <w:shd w:val="clear" w:color="auto" w:fill="auto"/>
            <w:noWrap/>
          </w:tcPr>
          <w:p w14:paraId="2E2FBF54" w14:textId="77777777" w:rsidR="002D057A" w:rsidRPr="002423B7" w:rsidRDefault="005B4263" w:rsidP="009955E7">
            <w:pPr>
              <w:spacing w:after="0" w:line="240" w:lineRule="auto"/>
              <w:rPr>
                <w:rFonts w:cs="Arial"/>
                <w:sz w:val="20"/>
                <w:lang w:val="en-GB"/>
              </w:rPr>
            </w:pPr>
            <w:r w:rsidRPr="002423B7">
              <w:rPr>
                <w:rFonts w:cs="Arial"/>
                <w:sz w:val="20"/>
                <w:lang w:val="en-GB"/>
              </w:rPr>
              <w:t>MOLNÁR</w:t>
            </w:r>
          </w:p>
        </w:tc>
        <w:tc>
          <w:tcPr>
            <w:tcW w:w="2192" w:type="dxa"/>
            <w:tcBorders>
              <w:top w:val="nil"/>
              <w:left w:val="nil"/>
              <w:bottom w:val="single" w:sz="4" w:space="0" w:color="auto"/>
              <w:right w:val="single" w:sz="4" w:space="0" w:color="auto"/>
            </w:tcBorders>
            <w:shd w:val="clear" w:color="auto" w:fill="auto"/>
            <w:noWrap/>
          </w:tcPr>
          <w:p w14:paraId="78CBB322" w14:textId="77777777" w:rsidR="002D057A" w:rsidRPr="002423B7" w:rsidRDefault="005B4263" w:rsidP="009955E7">
            <w:pPr>
              <w:spacing w:after="0" w:line="240" w:lineRule="auto"/>
              <w:rPr>
                <w:rFonts w:cs="Arial"/>
                <w:sz w:val="20"/>
                <w:lang w:val="en-GB"/>
              </w:rPr>
            </w:pPr>
            <w:r w:rsidRPr="002423B7">
              <w:rPr>
                <w:rFonts w:cs="Arial"/>
                <w:sz w:val="20"/>
                <w:lang w:val="en-GB"/>
              </w:rPr>
              <w:t>Attila</w:t>
            </w:r>
          </w:p>
        </w:tc>
        <w:tc>
          <w:tcPr>
            <w:tcW w:w="2192" w:type="dxa"/>
            <w:tcBorders>
              <w:top w:val="nil"/>
              <w:left w:val="nil"/>
              <w:bottom w:val="single" w:sz="4" w:space="0" w:color="auto"/>
              <w:right w:val="single" w:sz="4" w:space="0" w:color="auto"/>
            </w:tcBorders>
          </w:tcPr>
          <w:p w14:paraId="39A41357"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550D23EF"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5D19BD30"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1913" w:type="dxa"/>
            <w:tcBorders>
              <w:top w:val="single" w:sz="4" w:space="0" w:color="auto"/>
              <w:left w:val="nil"/>
              <w:bottom w:val="single" w:sz="4" w:space="0" w:color="auto"/>
              <w:right w:val="single" w:sz="4" w:space="0" w:color="auto"/>
            </w:tcBorders>
            <w:shd w:val="clear" w:color="auto" w:fill="auto"/>
            <w:noWrap/>
          </w:tcPr>
          <w:p w14:paraId="3F7BB853" w14:textId="77777777" w:rsidR="002D057A" w:rsidRPr="002423B7" w:rsidRDefault="005B4263" w:rsidP="009955E7">
            <w:pPr>
              <w:spacing w:after="0" w:line="240" w:lineRule="auto"/>
              <w:rPr>
                <w:rFonts w:cs="Arial"/>
                <w:sz w:val="20"/>
                <w:lang w:val="en-GB"/>
              </w:rPr>
            </w:pPr>
            <w:r w:rsidRPr="002423B7">
              <w:rPr>
                <w:rFonts w:cs="Arial"/>
                <w:sz w:val="20"/>
                <w:lang w:val="en-GB"/>
              </w:rPr>
              <w:t>STANKOVIANSKA</w:t>
            </w:r>
          </w:p>
        </w:tc>
        <w:tc>
          <w:tcPr>
            <w:tcW w:w="2192" w:type="dxa"/>
            <w:tcBorders>
              <w:top w:val="nil"/>
              <w:left w:val="nil"/>
              <w:bottom w:val="single" w:sz="4" w:space="0" w:color="auto"/>
              <w:right w:val="single" w:sz="4" w:space="0" w:color="auto"/>
            </w:tcBorders>
            <w:shd w:val="clear" w:color="auto" w:fill="auto"/>
            <w:noWrap/>
          </w:tcPr>
          <w:p w14:paraId="085B127C" w14:textId="77777777" w:rsidR="002D057A" w:rsidRPr="002423B7" w:rsidRDefault="005B4263" w:rsidP="009955E7">
            <w:pPr>
              <w:spacing w:after="0" w:line="240" w:lineRule="auto"/>
              <w:rPr>
                <w:rFonts w:cs="Arial"/>
                <w:sz w:val="20"/>
                <w:lang w:val="en-GB"/>
              </w:rPr>
            </w:pPr>
            <w:r w:rsidRPr="002423B7">
              <w:rPr>
                <w:rFonts w:cs="Arial"/>
                <w:sz w:val="20"/>
                <w:lang w:val="en-GB"/>
              </w:rPr>
              <w:t>Wanda</w:t>
            </w:r>
          </w:p>
        </w:tc>
        <w:tc>
          <w:tcPr>
            <w:tcW w:w="2192" w:type="dxa"/>
            <w:tcBorders>
              <w:top w:val="nil"/>
              <w:left w:val="nil"/>
              <w:bottom w:val="single" w:sz="4" w:space="0" w:color="auto"/>
              <w:right w:val="single" w:sz="4" w:space="0" w:color="auto"/>
            </w:tcBorders>
          </w:tcPr>
          <w:p w14:paraId="28E0D9B8"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243A8629"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74287B96" w14:textId="77777777" w:rsidR="002D057A" w:rsidRPr="002423B7" w:rsidRDefault="005B4263" w:rsidP="009955E7">
            <w:pPr>
              <w:spacing w:after="0" w:line="240" w:lineRule="auto"/>
              <w:rPr>
                <w:rFonts w:cs="Arial"/>
                <w:sz w:val="20"/>
                <w:lang w:val="en-GB"/>
              </w:rPr>
            </w:pPr>
            <w:r w:rsidRPr="002423B7">
              <w:rPr>
                <w:rFonts w:cs="Arial"/>
                <w:sz w:val="20"/>
                <w:lang w:val="en-GB"/>
              </w:rPr>
              <w:t>Cube of arena</w:t>
            </w:r>
          </w:p>
        </w:tc>
        <w:tc>
          <w:tcPr>
            <w:tcW w:w="1913" w:type="dxa"/>
            <w:tcBorders>
              <w:top w:val="single" w:sz="4" w:space="0" w:color="auto"/>
              <w:left w:val="nil"/>
              <w:bottom w:val="single" w:sz="4" w:space="0" w:color="auto"/>
              <w:right w:val="single" w:sz="4" w:space="0" w:color="auto"/>
            </w:tcBorders>
            <w:shd w:val="clear" w:color="auto" w:fill="auto"/>
            <w:noWrap/>
            <w:hideMark/>
          </w:tcPr>
          <w:p w14:paraId="501A1BAF" w14:textId="77777777" w:rsidR="002D057A" w:rsidRPr="002423B7" w:rsidRDefault="005B4263" w:rsidP="009955E7">
            <w:pPr>
              <w:spacing w:after="0" w:line="240" w:lineRule="auto"/>
              <w:rPr>
                <w:rFonts w:cs="Arial"/>
                <w:sz w:val="20"/>
                <w:lang w:val="en-GB"/>
              </w:rPr>
            </w:pPr>
            <w:r w:rsidRPr="002423B7">
              <w:rPr>
                <w:rFonts w:cs="Arial"/>
                <w:sz w:val="20"/>
                <w:lang w:val="en-GB"/>
              </w:rPr>
              <w:t>BALAJKA</w:t>
            </w:r>
          </w:p>
        </w:tc>
        <w:tc>
          <w:tcPr>
            <w:tcW w:w="2192" w:type="dxa"/>
            <w:tcBorders>
              <w:top w:val="nil"/>
              <w:left w:val="nil"/>
              <w:bottom w:val="single" w:sz="4" w:space="0" w:color="auto"/>
              <w:right w:val="single" w:sz="4" w:space="0" w:color="auto"/>
            </w:tcBorders>
            <w:shd w:val="clear" w:color="auto" w:fill="auto"/>
            <w:noWrap/>
            <w:hideMark/>
          </w:tcPr>
          <w:p w14:paraId="14A4DB86" w14:textId="77777777" w:rsidR="002D057A" w:rsidRPr="002423B7" w:rsidRDefault="005B4263" w:rsidP="009955E7">
            <w:pPr>
              <w:spacing w:after="0" w:line="240" w:lineRule="auto"/>
              <w:rPr>
                <w:rFonts w:cs="Arial"/>
                <w:sz w:val="20"/>
                <w:lang w:val="en-GB"/>
              </w:rPr>
            </w:pPr>
            <w:r w:rsidRPr="002423B7">
              <w:rPr>
                <w:rFonts w:cs="Arial"/>
                <w:sz w:val="20"/>
                <w:lang w:val="en-GB"/>
              </w:rPr>
              <w:t>Juraj</w:t>
            </w:r>
          </w:p>
        </w:tc>
        <w:tc>
          <w:tcPr>
            <w:tcW w:w="2192" w:type="dxa"/>
            <w:tcBorders>
              <w:top w:val="nil"/>
              <w:left w:val="nil"/>
              <w:bottom w:val="single" w:sz="4" w:space="0" w:color="auto"/>
              <w:right w:val="single" w:sz="4" w:space="0" w:color="auto"/>
            </w:tcBorders>
          </w:tcPr>
          <w:p w14:paraId="13865A15"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10F9BB12"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7439A503" w14:textId="77777777" w:rsidR="002D057A" w:rsidRPr="002423B7" w:rsidRDefault="005B4263" w:rsidP="009955E7">
            <w:pPr>
              <w:spacing w:after="0" w:line="240" w:lineRule="auto"/>
              <w:rPr>
                <w:rFonts w:cs="Arial"/>
                <w:sz w:val="20"/>
                <w:lang w:val="en-GB"/>
              </w:rPr>
            </w:pPr>
            <w:r w:rsidRPr="002423B7">
              <w:rPr>
                <w:rFonts w:cs="Arial"/>
                <w:sz w:val="20"/>
                <w:lang w:val="en-GB"/>
              </w:rPr>
              <w:t>Information hotels</w:t>
            </w:r>
          </w:p>
        </w:tc>
        <w:tc>
          <w:tcPr>
            <w:tcW w:w="1913" w:type="dxa"/>
            <w:tcBorders>
              <w:top w:val="nil"/>
              <w:left w:val="nil"/>
              <w:bottom w:val="single" w:sz="4" w:space="0" w:color="auto"/>
              <w:right w:val="single" w:sz="4" w:space="0" w:color="auto"/>
            </w:tcBorders>
            <w:shd w:val="clear" w:color="auto" w:fill="auto"/>
            <w:noWrap/>
            <w:hideMark/>
          </w:tcPr>
          <w:p w14:paraId="627C674A" w14:textId="77777777" w:rsidR="002D057A" w:rsidRPr="002423B7" w:rsidRDefault="005B4263" w:rsidP="009955E7">
            <w:pPr>
              <w:spacing w:after="0" w:line="240" w:lineRule="auto"/>
              <w:rPr>
                <w:rFonts w:cs="Arial"/>
                <w:sz w:val="20"/>
                <w:lang w:val="en-GB"/>
              </w:rPr>
            </w:pPr>
            <w:r w:rsidRPr="002423B7">
              <w:rPr>
                <w:rFonts w:cs="Arial"/>
                <w:sz w:val="20"/>
                <w:lang w:val="en-GB"/>
              </w:rPr>
              <w:t>KOVA</w:t>
            </w:r>
            <w:r w:rsidRPr="002423B7">
              <w:rPr>
                <w:rFonts w:cs="Arial" w:hint="eastAsia"/>
                <w:sz w:val="20"/>
                <w:lang w:val="en-GB"/>
              </w:rPr>
              <w:t>Č</w:t>
            </w:r>
            <w:r w:rsidRPr="002423B7">
              <w:rPr>
                <w:rFonts w:cs="Arial"/>
                <w:sz w:val="20"/>
                <w:lang w:val="en-GB"/>
              </w:rPr>
              <w:t>I</w:t>
            </w:r>
            <w:r w:rsidRPr="002423B7">
              <w:rPr>
                <w:rFonts w:cs="Arial" w:hint="eastAsia"/>
                <w:sz w:val="20"/>
                <w:lang w:val="en-GB"/>
              </w:rPr>
              <w:t>Č</w:t>
            </w:r>
            <w:r w:rsidRPr="002423B7">
              <w:rPr>
                <w:rFonts w:cs="Arial"/>
                <w:sz w:val="20"/>
                <w:lang w:val="en-GB"/>
              </w:rPr>
              <w:t>OVÁ</w:t>
            </w:r>
          </w:p>
        </w:tc>
        <w:tc>
          <w:tcPr>
            <w:tcW w:w="2192" w:type="dxa"/>
            <w:tcBorders>
              <w:top w:val="nil"/>
              <w:left w:val="nil"/>
              <w:bottom w:val="single" w:sz="4" w:space="0" w:color="auto"/>
              <w:right w:val="single" w:sz="4" w:space="0" w:color="auto"/>
            </w:tcBorders>
            <w:shd w:val="clear" w:color="auto" w:fill="auto"/>
            <w:noWrap/>
            <w:hideMark/>
          </w:tcPr>
          <w:p w14:paraId="59935DD2" w14:textId="77777777" w:rsidR="002D057A" w:rsidRPr="002423B7" w:rsidRDefault="005B4263" w:rsidP="009955E7">
            <w:pPr>
              <w:spacing w:after="0" w:line="240" w:lineRule="auto"/>
              <w:rPr>
                <w:rFonts w:cs="Arial"/>
                <w:sz w:val="20"/>
                <w:lang w:val="en-GB"/>
              </w:rPr>
            </w:pPr>
            <w:r w:rsidRPr="002423B7">
              <w:rPr>
                <w:rFonts w:cs="Arial"/>
                <w:sz w:val="20"/>
                <w:lang w:val="en-GB"/>
              </w:rPr>
              <w:t xml:space="preserve">Zuzana </w:t>
            </w:r>
          </w:p>
        </w:tc>
        <w:tc>
          <w:tcPr>
            <w:tcW w:w="2192" w:type="dxa"/>
            <w:tcBorders>
              <w:top w:val="nil"/>
              <w:left w:val="nil"/>
              <w:bottom w:val="single" w:sz="4" w:space="0" w:color="auto"/>
              <w:right w:val="single" w:sz="4" w:space="0" w:color="auto"/>
            </w:tcBorders>
          </w:tcPr>
          <w:p w14:paraId="05831643"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5F91742B"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578A53E4"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1913" w:type="dxa"/>
            <w:tcBorders>
              <w:top w:val="nil"/>
              <w:left w:val="nil"/>
              <w:bottom w:val="single" w:sz="4" w:space="0" w:color="auto"/>
              <w:right w:val="single" w:sz="4" w:space="0" w:color="auto"/>
            </w:tcBorders>
            <w:shd w:val="clear" w:color="auto" w:fill="auto"/>
            <w:noWrap/>
            <w:hideMark/>
          </w:tcPr>
          <w:p w14:paraId="70C12E10" w14:textId="77777777" w:rsidR="002D057A" w:rsidRPr="002423B7" w:rsidRDefault="005B4263" w:rsidP="009955E7">
            <w:pPr>
              <w:spacing w:after="0" w:line="240" w:lineRule="auto"/>
              <w:rPr>
                <w:rFonts w:cs="Arial"/>
                <w:sz w:val="20"/>
                <w:lang w:val="en-GB"/>
              </w:rPr>
            </w:pPr>
            <w:r w:rsidRPr="002423B7">
              <w:rPr>
                <w:rFonts w:cs="Arial"/>
                <w:sz w:val="20"/>
                <w:lang w:val="en-GB"/>
              </w:rPr>
              <w:t>reception of hotel</w:t>
            </w:r>
          </w:p>
        </w:tc>
        <w:tc>
          <w:tcPr>
            <w:tcW w:w="2192" w:type="dxa"/>
            <w:tcBorders>
              <w:top w:val="nil"/>
              <w:left w:val="nil"/>
              <w:bottom w:val="single" w:sz="4" w:space="0" w:color="auto"/>
              <w:right w:val="single" w:sz="4" w:space="0" w:color="auto"/>
            </w:tcBorders>
            <w:shd w:val="clear" w:color="auto" w:fill="auto"/>
            <w:noWrap/>
            <w:hideMark/>
          </w:tcPr>
          <w:p w14:paraId="3E110CA8"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2192" w:type="dxa"/>
            <w:tcBorders>
              <w:top w:val="nil"/>
              <w:left w:val="nil"/>
              <w:bottom w:val="single" w:sz="4" w:space="0" w:color="auto"/>
              <w:right w:val="single" w:sz="4" w:space="0" w:color="auto"/>
            </w:tcBorders>
          </w:tcPr>
          <w:p w14:paraId="2F1F51CA"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3998BCCF"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6A2281E4" w14:textId="77777777" w:rsidR="002D057A" w:rsidRPr="002423B7" w:rsidRDefault="005B4263" w:rsidP="009955E7">
            <w:pPr>
              <w:spacing w:after="0" w:line="240" w:lineRule="auto"/>
              <w:rPr>
                <w:rFonts w:cs="Arial"/>
                <w:sz w:val="20"/>
                <w:lang w:val="en-GB"/>
              </w:rPr>
            </w:pPr>
            <w:r w:rsidRPr="002423B7">
              <w:rPr>
                <w:rFonts w:cs="Arial"/>
                <w:sz w:val="20"/>
                <w:lang w:val="en-GB"/>
              </w:rPr>
              <w:t>Information ice rink</w:t>
            </w:r>
          </w:p>
        </w:tc>
        <w:tc>
          <w:tcPr>
            <w:tcW w:w="1913" w:type="dxa"/>
            <w:tcBorders>
              <w:top w:val="nil"/>
              <w:left w:val="nil"/>
              <w:bottom w:val="single" w:sz="4" w:space="0" w:color="auto"/>
              <w:right w:val="single" w:sz="4" w:space="0" w:color="auto"/>
            </w:tcBorders>
            <w:shd w:val="clear" w:color="auto" w:fill="auto"/>
            <w:noWrap/>
            <w:hideMark/>
          </w:tcPr>
          <w:p w14:paraId="48DDF3BA" w14:textId="77777777" w:rsidR="002D057A" w:rsidRPr="002423B7" w:rsidRDefault="005B4263" w:rsidP="009955E7">
            <w:pPr>
              <w:spacing w:after="0" w:line="240" w:lineRule="auto"/>
              <w:rPr>
                <w:rFonts w:cs="Arial"/>
                <w:sz w:val="20"/>
                <w:lang w:val="en-GB"/>
              </w:rPr>
            </w:pPr>
            <w:r w:rsidRPr="002423B7">
              <w:rPr>
                <w:rFonts w:cs="Arial"/>
                <w:sz w:val="20"/>
                <w:lang w:val="en-GB"/>
              </w:rPr>
              <w:t>KURTI</w:t>
            </w:r>
          </w:p>
        </w:tc>
        <w:tc>
          <w:tcPr>
            <w:tcW w:w="2192" w:type="dxa"/>
            <w:tcBorders>
              <w:top w:val="nil"/>
              <w:left w:val="nil"/>
              <w:bottom w:val="single" w:sz="4" w:space="0" w:color="auto"/>
              <w:right w:val="single" w:sz="4" w:space="0" w:color="auto"/>
            </w:tcBorders>
            <w:shd w:val="clear" w:color="auto" w:fill="auto"/>
            <w:noWrap/>
            <w:hideMark/>
          </w:tcPr>
          <w:p w14:paraId="05DBEFA1" w14:textId="77777777" w:rsidR="002D057A" w:rsidRPr="002423B7" w:rsidRDefault="005B4263" w:rsidP="009955E7">
            <w:pPr>
              <w:spacing w:after="0" w:line="240" w:lineRule="auto"/>
              <w:rPr>
                <w:rFonts w:cs="Arial"/>
                <w:sz w:val="20"/>
                <w:lang w:val="en-GB"/>
              </w:rPr>
            </w:pPr>
            <w:r w:rsidRPr="002423B7">
              <w:rPr>
                <w:rFonts w:cs="Arial"/>
                <w:sz w:val="20"/>
                <w:lang w:val="en-GB"/>
              </w:rPr>
              <w:t>Csaba</w:t>
            </w:r>
          </w:p>
        </w:tc>
        <w:tc>
          <w:tcPr>
            <w:tcW w:w="2192" w:type="dxa"/>
            <w:tcBorders>
              <w:top w:val="nil"/>
              <w:left w:val="nil"/>
              <w:bottom w:val="single" w:sz="4" w:space="0" w:color="auto"/>
              <w:right w:val="single" w:sz="4" w:space="0" w:color="auto"/>
            </w:tcBorders>
          </w:tcPr>
          <w:p w14:paraId="6184AAC9"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10E54E52"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3390183B" w14:textId="77777777" w:rsidR="002D057A" w:rsidRPr="002423B7" w:rsidRDefault="005B4263" w:rsidP="009955E7">
            <w:pPr>
              <w:spacing w:after="0" w:line="240" w:lineRule="auto"/>
              <w:rPr>
                <w:rFonts w:cs="Arial"/>
                <w:sz w:val="20"/>
                <w:lang w:val="en-GB"/>
              </w:rPr>
            </w:pPr>
            <w:r w:rsidRPr="002423B7">
              <w:rPr>
                <w:rFonts w:cs="Arial"/>
                <w:sz w:val="20"/>
                <w:lang w:val="en-GB"/>
              </w:rPr>
              <w:t>Catering</w:t>
            </w:r>
          </w:p>
        </w:tc>
        <w:tc>
          <w:tcPr>
            <w:tcW w:w="1913" w:type="dxa"/>
            <w:tcBorders>
              <w:top w:val="nil"/>
              <w:left w:val="nil"/>
              <w:bottom w:val="single" w:sz="4" w:space="0" w:color="auto"/>
              <w:right w:val="single" w:sz="4" w:space="0" w:color="auto"/>
            </w:tcBorders>
            <w:shd w:val="clear" w:color="auto" w:fill="auto"/>
            <w:noWrap/>
            <w:hideMark/>
          </w:tcPr>
          <w:p w14:paraId="39FE70C4" w14:textId="77777777" w:rsidR="002D057A" w:rsidRPr="002423B7" w:rsidRDefault="005B4263" w:rsidP="009955E7">
            <w:pPr>
              <w:spacing w:after="0" w:line="240" w:lineRule="auto"/>
              <w:rPr>
                <w:rFonts w:cs="Arial"/>
                <w:sz w:val="20"/>
                <w:lang w:val="en-GB"/>
              </w:rPr>
            </w:pPr>
            <w:r w:rsidRPr="002423B7">
              <w:rPr>
                <w:rFonts w:cs="Arial"/>
                <w:sz w:val="20"/>
                <w:lang w:val="en-GB"/>
              </w:rPr>
              <w:t>BESTANDIGOVÁ</w:t>
            </w:r>
          </w:p>
        </w:tc>
        <w:tc>
          <w:tcPr>
            <w:tcW w:w="2192" w:type="dxa"/>
            <w:tcBorders>
              <w:top w:val="nil"/>
              <w:left w:val="nil"/>
              <w:bottom w:val="single" w:sz="4" w:space="0" w:color="auto"/>
              <w:right w:val="single" w:sz="4" w:space="0" w:color="auto"/>
            </w:tcBorders>
            <w:shd w:val="clear" w:color="auto" w:fill="auto"/>
            <w:noWrap/>
            <w:hideMark/>
          </w:tcPr>
          <w:p w14:paraId="7138E72B" w14:textId="77777777" w:rsidR="002D057A" w:rsidRPr="002423B7" w:rsidRDefault="005B4263" w:rsidP="009955E7">
            <w:pPr>
              <w:spacing w:after="0" w:line="240" w:lineRule="auto"/>
              <w:rPr>
                <w:rFonts w:cs="Arial"/>
                <w:sz w:val="20"/>
                <w:lang w:val="en-GB"/>
              </w:rPr>
            </w:pPr>
            <w:r w:rsidRPr="002423B7">
              <w:rPr>
                <w:rFonts w:cs="Arial"/>
                <w:sz w:val="20"/>
                <w:lang w:val="en-GB"/>
              </w:rPr>
              <w:t>O</w:t>
            </w:r>
            <w:r w:rsidRPr="002423B7">
              <w:rPr>
                <w:rFonts w:cs="Arial" w:hint="eastAsia"/>
                <w:sz w:val="20"/>
                <w:lang w:val="en-GB"/>
              </w:rPr>
              <w:t>ľ</w:t>
            </w:r>
            <w:r w:rsidRPr="002423B7">
              <w:rPr>
                <w:rFonts w:cs="Arial"/>
                <w:sz w:val="20"/>
                <w:lang w:val="en-GB"/>
              </w:rPr>
              <w:t>ga</w:t>
            </w:r>
          </w:p>
        </w:tc>
        <w:tc>
          <w:tcPr>
            <w:tcW w:w="2192" w:type="dxa"/>
            <w:tcBorders>
              <w:top w:val="nil"/>
              <w:left w:val="nil"/>
              <w:bottom w:val="single" w:sz="4" w:space="0" w:color="auto"/>
              <w:right w:val="single" w:sz="4" w:space="0" w:color="auto"/>
            </w:tcBorders>
          </w:tcPr>
          <w:p w14:paraId="2F093FE7"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6FE9CFE0"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47FA6B9E" w14:textId="77777777" w:rsidR="002D057A" w:rsidRPr="002423B7" w:rsidRDefault="005B4263" w:rsidP="009955E7">
            <w:pPr>
              <w:spacing w:after="0" w:line="240" w:lineRule="auto"/>
              <w:rPr>
                <w:rFonts w:cs="Arial"/>
                <w:sz w:val="20"/>
                <w:lang w:val="en-GB"/>
              </w:rPr>
            </w:pPr>
            <w:r w:rsidRPr="002423B7">
              <w:rPr>
                <w:rFonts w:cs="Arial"/>
                <w:sz w:val="20"/>
                <w:lang w:val="en-GB"/>
              </w:rPr>
              <w:t> </w:t>
            </w:r>
          </w:p>
        </w:tc>
        <w:tc>
          <w:tcPr>
            <w:tcW w:w="1913" w:type="dxa"/>
            <w:tcBorders>
              <w:top w:val="nil"/>
              <w:left w:val="nil"/>
              <w:bottom w:val="single" w:sz="4" w:space="0" w:color="auto"/>
              <w:right w:val="single" w:sz="4" w:space="0" w:color="auto"/>
            </w:tcBorders>
            <w:shd w:val="clear" w:color="auto" w:fill="auto"/>
            <w:noWrap/>
            <w:hideMark/>
          </w:tcPr>
          <w:p w14:paraId="6CFF5F57" w14:textId="77777777" w:rsidR="002D057A" w:rsidRPr="002423B7" w:rsidRDefault="005B4263" w:rsidP="009955E7">
            <w:pPr>
              <w:spacing w:after="0" w:line="240" w:lineRule="auto"/>
              <w:rPr>
                <w:rFonts w:cs="Arial"/>
                <w:sz w:val="20"/>
                <w:lang w:val="en-GB"/>
              </w:rPr>
            </w:pPr>
            <w:r w:rsidRPr="002423B7">
              <w:rPr>
                <w:rFonts w:cs="Arial"/>
                <w:sz w:val="20"/>
                <w:lang w:val="en-GB"/>
              </w:rPr>
              <w:t>MARCELOVÁ</w:t>
            </w:r>
          </w:p>
        </w:tc>
        <w:tc>
          <w:tcPr>
            <w:tcW w:w="2192" w:type="dxa"/>
            <w:tcBorders>
              <w:top w:val="nil"/>
              <w:left w:val="nil"/>
              <w:bottom w:val="single" w:sz="4" w:space="0" w:color="auto"/>
              <w:right w:val="single" w:sz="4" w:space="0" w:color="auto"/>
            </w:tcBorders>
            <w:shd w:val="clear" w:color="auto" w:fill="auto"/>
            <w:noWrap/>
            <w:hideMark/>
          </w:tcPr>
          <w:p w14:paraId="1BF98FBC" w14:textId="77777777" w:rsidR="002D057A" w:rsidRPr="002423B7" w:rsidRDefault="005B4263" w:rsidP="009955E7">
            <w:pPr>
              <w:spacing w:after="0" w:line="240" w:lineRule="auto"/>
              <w:rPr>
                <w:rFonts w:cs="Arial"/>
                <w:sz w:val="20"/>
                <w:lang w:val="en-GB"/>
              </w:rPr>
            </w:pPr>
            <w:r w:rsidRPr="002423B7">
              <w:rPr>
                <w:rFonts w:cs="Arial"/>
                <w:sz w:val="20"/>
                <w:lang w:val="en-GB"/>
              </w:rPr>
              <w:t>Zuzana</w:t>
            </w:r>
          </w:p>
        </w:tc>
        <w:tc>
          <w:tcPr>
            <w:tcW w:w="2192" w:type="dxa"/>
            <w:tcBorders>
              <w:top w:val="nil"/>
              <w:left w:val="nil"/>
              <w:bottom w:val="single" w:sz="4" w:space="0" w:color="auto"/>
              <w:right w:val="single" w:sz="4" w:space="0" w:color="auto"/>
            </w:tcBorders>
          </w:tcPr>
          <w:p w14:paraId="500BCDFA" w14:textId="77777777" w:rsidR="002D057A" w:rsidRPr="002423B7" w:rsidRDefault="002D057A" w:rsidP="009955E7">
            <w:pPr>
              <w:spacing w:after="0" w:line="240" w:lineRule="auto"/>
              <w:rPr>
                <w:rFonts w:asciiTheme="minorHAnsi" w:hAnsiTheme="minorHAnsi" w:cs="Arial"/>
                <w:sz w:val="20"/>
                <w:szCs w:val="20"/>
                <w:lang w:val="en-GB"/>
              </w:rPr>
            </w:pPr>
          </w:p>
        </w:tc>
      </w:tr>
      <w:tr w:rsidR="002D057A" w:rsidRPr="0034218D" w14:paraId="0D7C2DCB" w14:textId="77777777" w:rsidTr="00156163">
        <w:trPr>
          <w:cantSplit/>
          <w:trHeight w:val="56"/>
        </w:trPr>
        <w:tc>
          <w:tcPr>
            <w:tcW w:w="2910" w:type="dxa"/>
            <w:tcBorders>
              <w:top w:val="nil"/>
              <w:left w:val="single" w:sz="4" w:space="0" w:color="auto"/>
              <w:bottom w:val="single" w:sz="4" w:space="0" w:color="auto"/>
              <w:right w:val="single" w:sz="4" w:space="0" w:color="auto"/>
            </w:tcBorders>
            <w:shd w:val="clear" w:color="auto" w:fill="auto"/>
            <w:noWrap/>
            <w:hideMark/>
          </w:tcPr>
          <w:p w14:paraId="77D8BF54" w14:textId="77777777" w:rsidR="002D057A" w:rsidRPr="002423B7" w:rsidRDefault="005B4263" w:rsidP="009955E7">
            <w:pPr>
              <w:spacing w:after="0" w:line="240" w:lineRule="auto"/>
              <w:rPr>
                <w:rFonts w:cs="Arial"/>
                <w:sz w:val="20"/>
                <w:lang w:val="en-GB"/>
              </w:rPr>
            </w:pPr>
            <w:r w:rsidRPr="002423B7">
              <w:rPr>
                <w:rFonts w:cs="Arial"/>
                <w:sz w:val="20"/>
                <w:lang w:val="en-GB"/>
              </w:rPr>
              <w:t>Security</w:t>
            </w:r>
          </w:p>
        </w:tc>
        <w:tc>
          <w:tcPr>
            <w:tcW w:w="1913" w:type="dxa"/>
            <w:tcBorders>
              <w:top w:val="nil"/>
              <w:left w:val="nil"/>
              <w:bottom w:val="single" w:sz="4" w:space="0" w:color="auto"/>
              <w:right w:val="single" w:sz="4" w:space="0" w:color="auto"/>
            </w:tcBorders>
            <w:shd w:val="clear" w:color="auto" w:fill="auto"/>
            <w:noWrap/>
            <w:hideMark/>
          </w:tcPr>
          <w:p w14:paraId="5130FC91" w14:textId="77777777" w:rsidR="002D057A" w:rsidRPr="002423B7" w:rsidRDefault="005B4263" w:rsidP="009955E7">
            <w:pPr>
              <w:spacing w:after="0" w:line="240" w:lineRule="auto"/>
              <w:rPr>
                <w:rFonts w:cs="Arial"/>
                <w:sz w:val="20"/>
                <w:lang w:val="en-GB"/>
              </w:rPr>
            </w:pPr>
            <w:r w:rsidRPr="002423B7">
              <w:rPr>
                <w:rFonts w:cs="Arial"/>
                <w:sz w:val="20"/>
                <w:lang w:val="en-GB"/>
              </w:rPr>
              <w:t>EAGLE SECURITY</w:t>
            </w:r>
          </w:p>
        </w:tc>
        <w:tc>
          <w:tcPr>
            <w:tcW w:w="2192" w:type="dxa"/>
            <w:tcBorders>
              <w:top w:val="nil"/>
              <w:left w:val="nil"/>
              <w:bottom w:val="single" w:sz="4" w:space="0" w:color="auto"/>
              <w:right w:val="single" w:sz="4" w:space="0" w:color="auto"/>
            </w:tcBorders>
            <w:shd w:val="clear" w:color="auto" w:fill="auto"/>
            <w:noWrap/>
            <w:hideMark/>
          </w:tcPr>
          <w:p w14:paraId="5F5614AD" w14:textId="77777777" w:rsidR="002D057A" w:rsidRPr="002423B7" w:rsidRDefault="002D057A" w:rsidP="009955E7">
            <w:pPr>
              <w:spacing w:after="0" w:line="240" w:lineRule="auto"/>
              <w:rPr>
                <w:rFonts w:cs="Arial"/>
                <w:sz w:val="20"/>
                <w:lang w:val="en-GB"/>
              </w:rPr>
            </w:pPr>
          </w:p>
        </w:tc>
        <w:tc>
          <w:tcPr>
            <w:tcW w:w="2192" w:type="dxa"/>
            <w:tcBorders>
              <w:top w:val="nil"/>
              <w:left w:val="nil"/>
              <w:bottom w:val="single" w:sz="4" w:space="0" w:color="auto"/>
              <w:right w:val="single" w:sz="4" w:space="0" w:color="auto"/>
            </w:tcBorders>
          </w:tcPr>
          <w:p w14:paraId="04640E10" w14:textId="77777777" w:rsidR="002D057A" w:rsidRPr="002423B7" w:rsidRDefault="002D057A" w:rsidP="009955E7">
            <w:pPr>
              <w:spacing w:after="0" w:line="240" w:lineRule="auto"/>
              <w:rPr>
                <w:rFonts w:asciiTheme="minorHAnsi" w:hAnsiTheme="minorHAnsi" w:cs="Arial"/>
                <w:sz w:val="20"/>
                <w:szCs w:val="20"/>
                <w:lang w:val="en-GB"/>
              </w:rPr>
            </w:pPr>
          </w:p>
        </w:tc>
      </w:tr>
    </w:tbl>
    <w:p w14:paraId="527F1396" w14:textId="77777777" w:rsidR="002D057A" w:rsidRPr="002423B7" w:rsidRDefault="002D057A" w:rsidP="00F82620">
      <w:pPr>
        <w:pStyle w:val="Default"/>
        <w:rPr>
          <w:lang w:val="en-GB"/>
        </w:rPr>
      </w:pPr>
    </w:p>
    <w:p w14:paraId="0CDB5974" w14:textId="77777777" w:rsidR="00CC27AF" w:rsidRPr="002423B7" w:rsidRDefault="005B4263" w:rsidP="00F82620">
      <w:pPr>
        <w:pStyle w:val="Default"/>
        <w:rPr>
          <w:rFonts w:ascii="Arial" w:hAnsi="Arial" w:cs="Arial"/>
          <w:b/>
          <w:sz w:val="20"/>
          <w:szCs w:val="20"/>
          <w:u w:val="single"/>
          <w:lang w:val="en-GB"/>
        </w:rPr>
      </w:pPr>
      <w:r w:rsidRPr="002423B7">
        <w:rPr>
          <w:rFonts w:ascii="Arial" w:hAnsi="Arial" w:cs="Arial"/>
          <w:b/>
          <w:sz w:val="20"/>
          <w:szCs w:val="20"/>
          <w:u w:val="single"/>
          <w:lang w:val="en-GB"/>
        </w:rPr>
        <w:t>Other information</w:t>
      </w:r>
    </w:p>
    <w:p w14:paraId="56036FB6" w14:textId="77777777" w:rsidR="00CC27AF" w:rsidRPr="002423B7" w:rsidRDefault="00CC27AF" w:rsidP="00F82620">
      <w:pPr>
        <w:pStyle w:val="Default"/>
        <w:rPr>
          <w:rFonts w:ascii="Arial" w:hAnsi="Arial" w:cs="Arial"/>
          <w:sz w:val="20"/>
          <w:szCs w:val="20"/>
          <w:u w:val="single"/>
          <w:lang w:val="en-GB"/>
        </w:rPr>
      </w:pPr>
    </w:p>
    <w:p w14:paraId="5CE17846" w14:textId="77777777" w:rsidR="00CC27AF" w:rsidRPr="002423B7" w:rsidRDefault="005B4263" w:rsidP="009955E7">
      <w:pPr>
        <w:pStyle w:val="CM11"/>
        <w:rPr>
          <w:rFonts w:ascii="Arial" w:hAnsi="Arial" w:cs="Arial"/>
          <w:color w:val="000000"/>
          <w:sz w:val="20"/>
          <w:szCs w:val="20"/>
          <w:lang w:val="en-GB"/>
        </w:rPr>
      </w:pPr>
      <w:r w:rsidRPr="002423B7">
        <w:rPr>
          <w:rFonts w:ascii="Arial" w:hAnsi="Arial" w:cs="Arial"/>
          <w:color w:val="000000"/>
          <w:sz w:val="20"/>
          <w:szCs w:val="20"/>
          <w:lang w:val="en-GB"/>
        </w:rPr>
        <w:t>Hotel LINDNER  Bratislava</w:t>
      </w:r>
      <w:r w:rsidRPr="002423B7">
        <w:rPr>
          <w:rFonts w:ascii="Arial" w:hAnsi="Arial" w:cs="Arial"/>
          <w:color w:val="000000"/>
          <w:sz w:val="20"/>
          <w:szCs w:val="20"/>
          <w:lang w:val="en-GB"/>
        </w:rPr>
        <w:tab/>
        <w:t>reception</w:t>
      </w:r>
      <w:r w:rsidRPr="002423B7">
        <w:rPr>
          <w:rFonts w:ascii="Arial" w:hAnsi="Arial" w:cs="Arial"/>
          <w:color w:val="000000"/>
          <w:sz w:val="20"/>
          <w:szCs w:val="20"/>
          <w:lang w:val="en-GB"/>
        </w:rPr>
        <w:tab/>
      </w:r>
      <w:r w:rsidRPr="002423B7">
        <w:rPr>
          <w:rFonts w:ascii="Arial" w:hAnsi="Arial" w:cs="Arial"/>
          <w:color w:val="000000"/>
          <w:sz w:val="20"/>
          <w:szCs w:val="20"/>
          <w:lang w:val="en-GB"/>
        </w:rPr>
        <w:tab/>
      </w:r>
      <w:r w:rsidRPr="002423B7">
        <w:rPr>
          <w:rFonts w:ascii="Arial" w:hAnsi="Arial" w:cs="Arial"/>
          <w:color w:val="000000"/>
          <w:sz w:val="20"/>
          <w:szCs w:val="20"/>
          <w:lang w:val="en-GB"/>
        </w:rPr>
        <w:tab/>
      </w:r>
      <w:r w:rsidRPr="002423B7">
        <w:rPr>
          <w:rFonts w:ascii="Arial" w:hAnsi="Arial" w:cs="Arial"/>
          <w:sz w:val="20"/>
          <w:szCs w:val="20"/>
          <w:lang w:val="en-GB"/>
        </w:rPr>
        <w:t>+421 2 3993 0000</w:t>
      </w:r>
    </w:p>
    <w:p w14:paraId="58090E79" w14:textId="77777777" w:rsidR="00F863F3" w:rsidRPr="002423B7" w:rsidRDefault="005B4263" w:rsidP="009955E7">
      <w:pPr>
        <w:pStyle w:val="Normlnywebov"/>
        <w:spacing w:before="0" w:beforeAutospacing="0" w:after="0" w:afterAutospacing="0"/>
        <w:rPr>
          <w:rFonts w:ascii="Arial" w:hAnsi="Arial" w:cs="Arial"/>
          <w:sz w:val="20"/>
          <w:szCs w:val="20"/>
          <w:lang w:val="en-GB"/>
        </w:rPr>
      </w:pPr>
      <w:r w:rsidRPr="002423B7">
        <w:rPr>
          <w:rFonts w:ascii="Arial" w:hAnsi="Arial" w:cs="Arial"/>
          <w:sz w:val="20"/>
          <w:szCs w:val="20"/>
          <w:lang w:val="en-GB"/>
        </w:rPr>
        <w:t>Hotel Double Tree by HILTON</w:t>
      </w:r>
      <w:r w:rsidRPr="002423B7">
        <w:rPr>
          <w:rFonts w:ascii="Arial" w:hAnsi="Arial" w:cs="Arial"/>
          <w:sz w:val="20"/>
          <w:szCs w:val="20"/>
          <w:lang w:val="en-GB"/>
        </w:rPr>
        <w:tab/>
        <w:t>reception</w:t>
      </w:r>
      <w:r w:rsidRPr="002423B7">
        <w:rPr>
          <w:rFonts w:ascii="Arial" w:hAnsi="Arial" w:cs="Arial"/>
          <w:sz w:val="20"/>
          <w:szCs w:val="20"/>
          <w:lang w:val="en-GB"/>
        </w:rPr>
        <w:tab/>
      </w:r>
      <w:r w:rsidRPr="002423B7">
        <w:rPr>
          <w:rFonts w:ascii="Arial" w:hAnsi="Arial" w:cs="Arial"/>
          <w:sz w:val="20"/>
          <w:szCs w:val="20"/>
          <w:lang w:val="en-GB"/>
        </w:rPr>
        <w:tab/>
      </w:r>
      <w:r w:rsidRPr="002423B7">
        <w:rPr>
          <w:rFonts w:ascii="Arial" w:hAnsi="Arial" w:cs="Arial"/>
          <w:sz w:val="20"/>
          <w:szCs w:val="20"/>
          <w:lang w:val="en-GB"/>
        </w:rPr>
        <w:tab/>
        <w:t>+421 2 3234 0111</w:t>
      </w:r>
    </w:p>
    <w:p w14:paraId="6E7D20C7" w14:textId="77777777" w:rsidR="00CC27AF" w:rsidRPr="002423B7" w:rsidRDefault="005B4263" w:rsidP="009955E7">
      <w:pPr>
        <w:pStyle w:val="Normlnywebov"/>
        <w:spacing w:before="0" w:beforeAutospacing="0" w:after="0" w:afterAutospacing="0"/>
        <w:rPr>
          <w:rFonts w:ascii="Arial" w:hAnsi="Arial" w:cs="Arial"/>
          <w:sz w:val="20"/>
          <w:szCs w:val="20"/>
          <w:lang w:val="en-GB"/>
        </w:rPr>
      </w:pPr>
      <w:r w:rsidRPr="002423B7">
        <w:rPr>
          <w:rFonts w:ascii="Arial" w:hAnsi="Arial" w:cs="Arial"/>
          <w:sz w:val="20"/>
          <w:szCs w:val="20"/>
          <w:lang w:val="en-GB"/>
        </w:rPr>
        <w:t>Bratislava airport info</w:t>
      </w:r>
      <w:r w:rsidRPr="002423B7">
        <w:rPr>
          <w:rFonts w:ascii="Arial" w:hAnsi="Arial" w:cs="Arial"/>
          <w:sz w:val="20"/>
          <w:szCs w:val="20"/>
          <w:lang w:val="en-GB"/>
        </w:rPr>
        <w:tab/>
      </w:r>
      <w:hyperlink r:id="rId18" w:history="1">
        <w:r w:rsidRPr="002423B7">
          <w:rPr>
            <w:rStyle w:val="Hypertextovprepojenie"/>
            <w:rFonts w:ascii="Arial" w:hAnsi="Arial" w:cs="Arial"/>
            <w:sz w:val="20"/>
            <w:szCs w:val="20"/>
            <w:lang w:val="en-GB"/>
          </w:rPr>
          <w:t>information@airportbratislava.sk</w:t>
        </w:r>
      </w:hyperlink>
      <w:r w:rsidRPr="002423B7">
        <w:rPr>
          <w:rFonts w:ascii="Arial" w:hAnsi="Arial" w:cs="Arial"/>
          <w:sz w:val="20"/>
          <w:szCs w:val="20"/>
          <w:lang w:val="en-GB"/>
        </w:rPr>
        <w:tab/>
      </w:r>
      <w:r w:rsidRPr="002423B7">
        <w:rPr>
          <w:rFonts w:ascii="Arial" w:hAnsi="Arial" w:cs="Arial"/>
          <w:sz w:val="20"/>
          <w:szCs w:val="20"/>
          <w:lang w:val="en-GB"/>
        </w:rPr>
        <w:tab/>
        <w:t>+421 2 330 33 353</w:t>
      </w:r>
    </w:p>
    <w:p w14:paraId="515F76EA" w14:textId="77777777" w:rsidR="00CC27AF" w:rsidRPr="002423B7" w:rsidRDefault="005B4263" w:rsidP="009955E7">
      <w:pPr>
        <w:pStyle w:val="Default"/>
        <w:rPr>
          <w:rFonts w:ascii="Arial" w:hAnsi="Arial" w:cs="Arial"/>
          <w:sz w:val="20"/>
          <w:szCs w:val="20"/>
          <w:lang w:val="en-GB"/>
        </w:rPr>
      </w:pPr>
      <w:r w:rsidRPr="002423B7">
        <w:rPr>
          <w:rFonts w:ascii="Arial" w:hAnsi="Arial" w:cs="Arial"/>
          <w:sz w:val="20"/>
          <w:szCs w:val="20"/>
          <w:lang w:val="en-GB"/>
        </w:rPr>
        <w:t>Bratislava train info</w:t>
      </w:r>
      <w:r w:rsidRPr="002423B7">
        <w:rPr>
          <w:rFonts w:ascii="Arial" w:hAnsi="Arial" w:cs="Arial"/>
          <w:sz w:val="20"/>
          <w:szCs w:val="20"/>
          <w:lang w:val="en-GB"/>
        </w:rPr>
        <w:tab/>
      </w:r>
      <w:r w:rsidRPr="002423B7">
        <w:rPr>
          <w:rFonts w:ascii="Arial" w:hAnsi="Arial" w:cs="Arial"/>
          <w:sz w:val="20"/>
          <w:szCs w:val="20"/>
          <w:lang w:val="en-GB"/>
        </w:rPr>
        <w:tab/>
      </w:r>
      <w:r w:rsidRPr="002423B7">
        <w:rPr>
          <w:rFonts w:ascii="Arial" w:hAnsi="Arial" w:cs="Arial"/>
          <w:sz w:val="20"/>
          <w:szCs w:val="20"/>
          <w:lang w:val="en-GB"/>
        </w:rPr>
        <w:tab/>
      </w:r>
      <w:r w:rsidRPr="002423B7">
        <w:rPr>
          <w:rFonts w:ascii="Arial" w:hAnsi="Arial" w:cs="Arial"/>
          <w:sz w:val="20"/>
          <w:szCs w:val="20"/>
          <w:lang w:val="en-GB"/>
        </w:rPr>
        <w:tab/>
      </w:r>
      <w:r w:rsidRPr="002423B7">
        <w:rPr>
          <w:rFonts w:ascii="Arial" w:hAnsi="Arial" w:cs="Arial"/>
          <w:sz w:val="20"/>
          <w:szCs w:val="20"/>
          <w:lang w:val="en-GB"/>
        </w:rPr>
        <w:tab/>
      </w:r>
      <w:r w:rsidRPr="002423B7">
        <w:rPr>
          <w:rFonts w:ascii="Arial" w:hAnsi="Arial" w:cs="Arial"/>
          <w:sz w:val="20"/>
          <w:szCs w:val="20"/>
          <w:lang w:val="en-GB"/>
        </w:rPr>
        <w:tab/>
        <w:t>+421 2 202 97 538</w:t>
      </w:r>
    </w:p>
    <w:p w14:paraId="21EF27D8" w14:textId="77777777" w:rsidR="002274B6" w:rsidRDefault="002274B6" w:rsidP="009955E7">
      <w:pPr>
        <w:pStyle w:val="CM11"/>
        <w:rPr>
          <w:rFonts w:ascii="LOTLQE+TTE18EDAC8t00" w:hAnsi="LOTLQE+TTE18EDAC8t00" w:cs="LOTLQE+TTE18EDAC8t00"/>
          <w:b/>
          <w:bCs/>
          <w:color w:val="000000"/>
          <w:sz w:val="20"/>
          <w:szCs w:val="20"/>
          <w:lang w:val="en-GB"/>
        </w:rPr>
      </w:pPr>
    </w:p>
    <w:p w14:paraId="5661DC54" w14:textId="77777777" w:rsidR="00CC27AF" w:rsidRPr="002423B7" w:rsidRDefault="005B4263" w:rsidP="009955E7">
      <w:pPr>
        <w:pStyle w:val="CM11"/>
        <w:rPr>
          <w:rFonts w:ascii="MOIEHB+TTE18F8D70t00" w:hAnsi="MOIEHB+TTE18F8D70t00" w:cs="MOIEHB+TTE18F8D70t00"/>
          <w:color w:val="000000"/>
          <w:sz w:val="20"/>
          <w:szCs w:val="20"/>
          <w:lang w:val="en-GB"/>
        </w:rPr>
      </w:pPr>
      <w:r w:rsidRPr="002423B7">
        <w:rPr>
          <w:rFonts w:ascii="LOTLQE+TTE18EDAC8t00" w:hAnsi="LOTLQE+TTE18EDAC8t00" w:cs="LOTLQE+TTE18EDAC8t00"/>
          <w:b/>
          <w:bCs/>
          <w:color w:val="000000"/>
          <w:sz w:val="20"/>
          <w:szCs w:val="20"/>
          <w:lang w:val="en-GB"/>
        </w:rPr>
        <w:t>Useful information Currency :  1 EUR</w:t>
      </w:r>
    </w:p>
    <w:p w14:paraId="034E5CE2" w14:textId="77777777"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 xml:space="preserve">Exchange rates: </w:t>
      </w:r>
    </w:p>
    <w:p w14:paraId="704DFFD3" w14:textId="77777777"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 xml:space="preserve">EUR 1 = app. </w:t>
      </w:r>
      <w:r w:rsidRPr="002423B7">
        <w:rPr>
          <w:rFonts w:ascii="MOIEHB+TTE18F8D70t00" w:hAnsi="MOIEHB+TTE18F8D70t00" w:cs="MOIEHB+TTE18F8D70t00"/>
          <w:sz w:val="20"/>
          <w:szCs w:val="20"/>
          <w:lang w:val="en-GB"/>
        </w:rPr>
        <w:tab/>
      </w:r>
      <w:r w:rsidRPr="002423B7">
        <w:rPr>
          <w:rFonts w:ascii="MOIEHB+TTE18F8D70t00" w:hAnsi="MOIEHB+TTE18F8D70t00" w:cs="MOIEHB+TTE18F8D70t00"/>
          <w:sz w:val="20"/>
          <w:szCs w:val="20"/>
          <w:lang w:val="en-GB"/>
        </w:rPr>
        <w:tab/>
        <w:t>1,10 USD</w:t>
      </w:r>
    </w:p>
    <w:p w14:paraId="7B5C248F" w14:textId="77777777"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 xml:space="preserve">EUR 1 = app   </w:t>
      </w:r>
      <w:r w:rsidRPr="002423B7">
        <w:rPr>
          <w:rFonts w:ascii="MOIEHB+TTE18F8D70t00" w:hAnsi="MOIEHB+TTE18F8D70t00" w:cs="MOIEHB+TTE18F8D70t00"/>
          <w:sz w:val="20"/>
          <w:szCs w:val="20"/>
          <w:lang w:val="en-GB"/>
        </w:rPr>
        <w:tab/>
      </w:r>
      <w:r w:rsidR="00E87548">
        <w:rPr>
          <w:rFonts w:ascii="MOIEHB+TTE18F8D70t00" w:hAnsi="MOIEHB+TTE18F8D70t00" w:cs="MOIEHB+TTE18F8D70t00"/>
          <w:sz w:val="20"/>
          <w:szCs w:val="20"/>
          <w:lang w:val="en-GB"/>
        </w:rPr>
        <w:tab/>
      </w:r>
      <w:r w:rsidRPr="002423B7">
        <w:rPr>
          <w:rFonts w:ascii="MOIEHB+TTE18F8D70t00" w:hAnsi="MOIEHB+TTE18F8D70t00" w:cs="MOIEHB+TTE18F8D70t00"/>
          <w:sz w:val="20"/>
          <w:szCs w:val="20"/>
          <w:lang w:val="en-GB"/>
        </w:rPr>
        <w:t>1,03 CHF</w:t>
      </w:r>
    </w:p>
    <w:p w14:paraId="18F369E1" w14:textId="77777777"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EUR 1 = app</w:t>
      </w:r>
      <w:r w:rsidRPr="002423B7">
        <w:rPr>
          <w:rFonts w:ascii="MOIEHB+TTE18F8D70t00" w:hAnsi="MOIEHB+TTE18F8D70t00" w:cs="MOIEHB+TTE18F8D70t00"/>
          <w:sz w:val="20"/>
          <w:szCs w:val="20"/>
          <w:lang w:val="en-GB"/>
        </w:rPr>
        <w:tab/>
      </w:r>
      <w:r w:rsidRPr="002423B7">
        <w:rPr>
          <w:rFonts w:ascii="MOIEHB+TTE18F8D70t00" w:hAnsi="MOIEHB+TTE18F8D70t00" w:cs="MOIEHB+TTE18F8D70t00"/>
          <w:sz w:val="20"/>
          <w:szCs w:val="20"/>
          <w:lang w:val="en-GB"/>
        </w:rPr>
        <w:tab/>
        <w:t>0,71 GBP</w:t>
      </w:r>
    </w:p>
    <w:p w14:paraId="4D318DD1" w14:textId="77777777"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 xml:space="preserve">EUR 1 = app </w:t>
      </w:r>
      <w:r w:rsidRPr="002423B7">
        <w:rPr>
          <w:rFonts w:ascii="MOIEHB+TTE18F8D70t00" w:hAnsi="MOIEHB+TTE18F8D70t00" w:cs="MOIEHB+TTE18F8D70t00"/>
          <w:sz w:val="20"/>
          <w:szCs w:val="20"/>
          <w:lang w:val="en-GB"/>
        </w:rPr>
        <w:tab/>
      </w:r>
      <w:r w:rsidRPr="002423B7">
        <w:rPr>
          <w:rFonts w:ascii="MOIEHB+TTE18F8D70t00" w:hAnsi="MOIEHB+TTE18F8D70t00" w:cs="MOIEHB+TTE18F8D70t00"/>
          <w:sz w:val="20"/>
          <w:szCs w:val="20"/>
          <w:lang w:val="en-GB"/>
        </w:rPr>
        <w:tab/>
        <w:t>1,40 AUD</w:t>
      </w:r>
    </w:p>
    <w:p w14:paraId="011A63CB" w14:textId="13D57EBD"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 xml:space="preserve">EUR 1 = app </w:t>
      </w:r>
      <w:r w:rsidRPr="002423B7">
        <w:rPr>
          <w:rFonts w:ascii="MOIEHB+TTE18F8D70t00" w:hAnsi="MOIEHB+TTE18F8D70t00" w:cs="MOIEHB+TTE18F8D70t00"/>
          <w:sz w:val="20"/>
          <w:szCs w:val="20"/>
          <w:lang w:val="en-GB"/>
        </w:rPr>
        <w:tab/>
      </w:r>
      <w:r w:rsidR="007B04C4">
        <w:rPr>
          <w:rFonts w:ascii="MOIEHB+TTE18F8D70t00" w:hAnsi="MOIEHB+TTE18F8D70t00" w:cs="MOIEHB+TTE18F8D70t00"/>
          <w:sz w:val="20"/>
          <w:szCs w:val="20"/>
          <w:lang w:val="en-GB"/>
        </w:rPr>
        <w:tab/>
      </w:r>
      <w:r w:rsidRPr="002423B7">
        <w:rPr>
          <w:rFonts w:ascii="MOIEHB+TTE18F8D70t00" w:hAnsi="MOIEHB+TTE18F8D70t00" w:cs="MOIEHB+TTE18F8D70t00"/>
          <w:sz w:val="20"/>
          <w:szCs w:val="20"/>
          <w:lang w:val="en-GB"/>
        </w:rPr>
        <w:t>2</w:t>
      </w:r>
      <w:r w:rsidR="007B04C4">
        <w:rPr>
          <w:rFonts w:ascii="MOIEHB+TTE18F8D70t00" w:hAnsi="MOIEHB+TTE18F8D70t00" w:cs="MOIEHB+TTE18F8D70t00"/>
          <w:sz w:val="20"/>
          <w:szCs w:val="20"/>
          <w:lang w:val="en-GB"/>
        </w:rPr>
        <w:t>7</w:t>
      </w:r>
      <w:r w:rsidRPr="002423B7">
        <w:rPr>
          <w:rFonts w:ascii="MOIEHB+TTE18F8D70t00" w:hAnsi="MOIEHB+TTE18F8D70t00" w:cs="MOIEHB+TTE18F8D70t00"/>
          <w:sz w:val="20"/>
          <w:szCs w:val="20"/>
          <w:lang w:val="en-GB"/>
        </w:rPr>
        <w:t>,37 CZK</w:t>
      </w:r>
    </w:p>
    <w:p w14:paraId="6C73268E" w14:textId="006BD6EE" w:rsidR="00CC27AF" w:rsidRPr="002423B7" w:rsidRDefault="005B4263" w:rsidP="00F82620">
      <w:pPr>
        <w:pStyle w:val="Default"/>
        <w:rPr>
          <w:rFonts w:ascii="MOIEHB+TTE18F8D70t00" w:hAnsi="MOIEHB+TTE18F8D70t00" w:cs="MOIEHB+TTE18F8D70t00"/>
          <w:sz w:val="20"/>
          <w:szCs w:val="20"/>
          <w:lang w:val="en-GB"/>
        </w:rPr>
      </w:pPr>
      <w:r w:rsidRPr="002423B7">
        <w:rPr>
          <w:rFonts w:ascii="MOIEHB+TTE18F8D70t00" w:hAnsi="MOIEHB+TTE18F8D70t00" w:cs="MOIEHB+TTE18F8D70t00"/>
          <w:sz w:val="20"/>
          <w:szCs w:val="20"/>
          <w:lang w:val="en-GB"/>
        </w:rPr>
        <w:t xml:space="preserve">EUR 1 = app              </w:t>
      </w:r>
      <w:r w:rsidR="007B04C4">
        <w:rPr>
          <w:rFonts w:ascii="MOIEHB+TTE18F8D70t00" w:hAnsi="MOIEHB+TTE18F8D70t00" w:cs="MOIEHB+TTE18F8D70t00"/>
          <w:sz w:val="20"/>
          <w:szCs w:val="20"/>
          <w:lang w:val="en-GB"/>
        </w:rPr>
        <w:tab/>
      </w:r>
      <w:r w:rsidRPr="002423B7">
        <w:rPr>
          <w:rFonts w:ascii="MOIEHB+TTE18F8D70t00" w:hAnsi="MOIEHB+TTE18F8D70t00" w:cs="MOIEHB+TTE18F8D70t00"/>
          <w:sz w:val="20"/>
          <w:szCs w:val="20"/>
          <w:lang w:val="en-GB"/>
        </w:rPr>
        <w:t>133,39 JPY</w:t>
      </w:r>
    </w:p>
    <w:p w14:paraId="189AFE31" w14:textId="77777777" w:rsidR="00CC27AF" w:rsidRPr="002423B7" w:rsidRDefault="00CC27AF" w:rsidP="00F82620">
      <w:pPr>
        <w:pStyle w:val="Default"/>
        <w:rPr>
          <w:rFonts w:ascii="MOIEHB+TTE18F8D70t00" w:hAnsi="MOIEHB+TTE18F8D70t00" w:cs="MOIEHB+TTE18F8D70t00"/>
          <w:sz w:val="20"/>
          <w:szCs w:val="20"/>
          <w:lang w:val="en-GB"/>
        </w:rPr>
      </w:pPr>
    </w:p>
    <w:p w14:paraId="0D164C56" w14:textId="77777777" w:rsidR="00CC27AF" w:rsidRPr="002423B7" w:rsidRDefault="005B4263" w:rsidP="00F82620">
      <w:pPr>
        <w:pStyle w:val="Default"/>
        <w:rPr>
          <w:rFonts w:ascii="MOIEHB+TTE18F8D70t00" w:hAnsi="MOIEHB+TTE18F8D70t00" w:cs="MOIEHB+TTE18F8D70t00"/>
          <w:sz w:val="20"/>
          <w:szCs w:val="20"/>
          <w:lang w:val="en-GB"/>
        </w:rPr>
      </w:pPr>
      <w:r w:rsidRPr="002423B7">
        <w:rPr>
          <w:rFonts w:ascii="LOTLQE+TTE18EDAC8t00" w:hAnsi="LOTLQE+TTE18EDAC8t00" w:cs="LOTLQE+TTE18EDAC8t00"/>
          <w:b/>
          <w:bCs/>
          <w:sz w:val="20"/>
          <w:szCs w:val="20"/>
          <w:lang w:val="en-GB"/>
        </w:rPr>
        <w:t xml:space="preserve">Banks : </w:t>
      </w:r>
      <w:r w:rsidRPr="002423B7">
        <w:rPr>
          <w:rFonts w:ascii="MOIEHB+TTE18F8D70t00" w:hAnsi="MOIEHB+TTE18F8D70t00" w:cs="MOIEHB+TTE18F8D70t00"/>
          <w:sz w:val="20"/>
          <w:szCs w:val="20"/>
          <w:lang w:val="en-GB"/>
        </w:rPr>
        <w:t>Usually open from 09.00 to 17.00 (Monday – Friday)</w:t>
      </w:r>
    </w:p>
    <w:p w14:paraId="079D0F26" w14:textId="77777777" w:rsidR="002274B6" w:rsidRDefault="002274B6" w:rsidP="00F82620">
      <w:pPr>
        <w:pStyle w:val="Default"/>
        <w:rPr>
          <w:rFonts w:ascii="LOTLQE+TTE18EDAC8t00" w:hAnsi="LOTLQE+TTE18EDAC8t00" w:cs="LOTLQE+TTE18EDAC8t00"/>
          <w:b/>
          <w:bCs/>
          <w:sz w:val="20"/>
          <w:szCs w:val="20"/>
          <w:lang w:val="en-GB"/>
        </w:rPr>
      </w:pPr>
    </w:p>
    <w:p w14:paraId="2B7B2B00" w14:textId="5D634249" w:rsidR="00CC27AF" w:rsidRPr="002423B7" w:rsidRDefault="005B4263" w:rsidP="00F82620">
      <w:pPr>
        <w:pStyle w:val="Default"/>
        <w:rPr>
          <w:rFonts w:ascii="MOIEHB+TTE18F8D70t00" w:hAnsi="MOIEHB+TTE18F8D70t00" w:cs="MOIEHB+TTE18F8D70t00"/>
          <w:sz w:val="20"/>
          <w:szCs w:val="20"/>
          <w:lang w:val="en-GB"/>
        </w:rPr>
      </w:pPr>
      <w:r w:rsidRPr="002423B7">
        <w:rPr>
          <w:rFonts w:ascii="LOTLQE+TTE18EDAC8t00" w:hAnsi="LOTLQE+TTE18EDAC8t00" w:cs="LOTLQE+TTE18EDAC8t00"/>
          <w:b/>
          <w:bCs/>
          <w:sz w:val="20"/>
          <w:szCs w:val="20"/>
          <w:lang w:val="en-GB"/>
        </w:rPr>
        <w:t xml:space="preserve">Electricity: </w:t>
      </w:r>
      <w:r w:rsidRPr="002423B7">
        <w:rPr>
          <w:rFonts w:ascii="MOIEHB+TTE18F8D70t00" w:hAnsi="MOIEHB+TTE18F8D70t00" w:cs="MOIEHB+TTE18F8D70t00"/>
          <w:sz w:val="20"/>
          <w:szCs w:val="20"/>
          <w:lang w:val="en-GB"/>
        </w:rPr>
        <w:t xml:space="preserve">Electricity sockets are 220 V, AC 50 Hz, using three-pin plugs </w:t>
      </w:r>
    </w:p>
    <w:p w14:paraId="050EB7DE" w14:textId="77777777" w:rsidR="002274B6" w:rsidRDefault="002274B6" w:rsidP="00F82620">
      <w:pPr>
        <w:pStyle w:val="Default"/>
        <w:rPr>
          <w:rFonts w:ascii="LOTLQE+TTE18EDAC8t00" w:hAnsi="LOTLQE+TTE18EDAC8t00" w:cs="LOTLQE+TTE18EDAC8t00"/>
          <w:b/>
          <w:bCs/>
          <w:color w:val="auto"/>
          <w:sz w:val="20"/>
          <w:szCs w:val="20"/>
          <w:u w:val="single"/>
          <w:lang w:val="en-GB"/>
        </w:rPr>
      </w:pPr>
    </w:p>
    <w:p w14:paraId="7EF49C9A" w14:textId="30FEF4DE" w:rsidR="00CC27AF" w:rsidRPr="00226253" w:rsidRDefault="005B4263" w:rsidP="009955E7">
      <w:pPr>
        <w:pStyle w:val="CM4"/>
        <w:rPr>
          <w:b/>
          <w:sz w:val="20"/>
          <w:szCs w:val="20"/>
          <w:lang w:val="en-GB"/>
        </w:rPr>
      </w:pPr>
      <w:r w:rsidRPr="00226253">
        <w:rPr>
          <w:b/>
          <w:sz w:val="20"/>
          <w:szCs w:val="20"/>
          <w:lang w:val="en-GB"/>
        </w:rPr>
        <w:t xml:space="preserve">The Organizing Committee can be contacted </w:t>
      </w:r>
      <w:r w:rsidR="00226253">
        <w:rPr>
          <w:b/>
          <w:sz w:val="20"/>
          <w:szCs w:val="20"/>
          <w:lang w:val="en-GB"/>
        </w:rPr>
        <w:t>as follows</w:t>
      </w:r>
      <w:r w:rsidRPr="00226253">
        <w:rPr>
          <w:b/>
          <w:sz w:val="20"/>
          <w:szCs w:val="20"/>
          <w:lang w:val="en-GB"/>
        </w:rPr>
        <w:t xml:space="preserve">: </w:t>
      </w:r>
    </w:p>
    <w:p w14:paraId="2009249B" w14:textId="77777777" w:rsidR="00226253" w:rsidRDefault="00226253" w:rsidP="00F82620">
      <w:pPr>
        <w:autoSpaceDE w:val="0"/>
        <w:autoSpaceDN w:val="0"/>
        <w:adjustRightInd w:val="0"/>
        <w:spacing w:after="0" w:line="240" w:lineRule="auto"/>
        <w:ind w:left="1416"/>
        <w:jc w:val="both"/>
        <w:rPr>
          <w:rFonts w:ascii="Arial" w:hAnsi="Arial" w:cs="Arial"/>
          <w:color w:val="000000"/>
          <w:sz w:val="20"/>
          <w:szCs w:val="20"/>
          <w:lang w:val="en-GB"/>
        </w:rPr>
      </w:pPr>
    </w:p>
    <w:p w14:paraId="0928B450" w14:textId="77777777" w:rsidR="00CC27AF" w:rsidRPr="00226253" w:rsidRDefault="005B4263" w:rsidP="00F82620">
      <w:pPr>
        <w:autoSpaceDE w:val="0"/>
        <w:autoSpaceDN w:val="0"/>
        <w:adjustRightInd w:val="0"/>
        <w:spacing w:after="0" w:line="240" w:lineRule="auto"/>
        <w:ind w:left="1416"/>
        <w:jc w:val="both"/>
        <w:rPr>
          <w:rFonts w:ascii="Arial" w:hAnsi="Arial" w:cs="Arial"/>
          <w:color w:val="000000"/>
          <w:sz w:val="20"/>
          <w:szCs w:val="20"/>
          <w:lang w:val="en-GB"/>
        </w:rPr>
      </w:pPr>
      <w:r w:rsidRPr="00226253">
        <w:rPr>
          <w:rFonts w:ascii="Arial" w:hAnsi="Arial" w:cs="Arial"/>
          <w:color w:val="000000"/>
          <w:sz w:val="20"/>
          <w:szCs w:val="20"/>
          <w:lang w:val="en-GB"/>
        </w:rPr>
        <w:t>Figure Skating Club Slovan Bratislava</w:t>
      </w:r>
    </w:p>
    <w:p w14:paraId="799A17FB" w14:textId="77777777" w:rsidR="00E30BBE" w:rsidRPr="00226253" w:rsidRDefault="005B4263" w:rsidP="00F82620">
      <w:pPr>
        <w:autoSpaceDE w:val="0"/>
        <w:autoSpaceDN w:val="0"/>
        <w:adjustRightInd w:val="0"/>
        <w:spacing w:after="0" w:line="240" w:lineRule="auto"/>
        <w:ind w:left="1416"/>
        <w:jc w:val="both"/>
        <w:rPr>
          <w:rFonts w:ascii="Arial" w:hAnsi="Arial" w:cs="Arial"/>
          <w:color w:val="000000"/>
          <w:sz w:val="20"/>
          <w:szCs w:val="20"/>
          <w:lang w:val="en-GB"/>
        </w:rPr>
      </w:pPr>
      <w:r w:rsidRPr="00226253">
        <w:rPr>
          <w:rFonts w:ascii="Arial" w:hAnsi="Arial" w:cs="Arial"/>
          <w:color w:val="000000"/>
          <w:sz w:val="20"/>
          <w:szCs w:val="20"/>
          <w:lang w:val="en-GB"/>
        </w:rPr>
        <w:t>Ružinovská 4</w:t>
      </w:r>
    </w:p>
    <w:p w14:paraId="2796FDDC" w14:textId="77777777" w:rsidR="00CC27AF" w:rsidRPr="00226253" w:rsidRDefault="005B4263" w:rsidP="00F82620">
      <w:pPr>
        <w:autoSpaceDE w:val="0"/>
        <w:autoSpaceDN w:val="0"/>
        <w:adjustRightInd w:val="0"/>
        <w:spacing w:after="0" w:line="240" w:lineRule="auto"/>
        <w:ind w:left="708" w:firstLine="708"/>
        <w:jc w:val="both"/>
        <w:rPr>
          <w:rFonts w:ascii="Arial" w:hAnsi="Arial" w:cs="Arial"/>
          <w:color w:val="000000"/>
          <w:sz w:val="20"/>
          <w:szCs w:val="20"/>
          <w:lang w:val="en-GB"/>
        </w:rPr>
      </w:pPr>
      <w:r w:rsidRPr="00226253">
        <w:rPr>
          <w:rFonts w:ascii="Arial" w:hAnsi="Arial" w:cs="Arial"/>
          <w:color w:val="000000"/>
          <w:sz w:val="20"/>
          <w:szCs w:val="20"/>
          <w:lang w:val="en-GB"/>
        </w:rPr>
        <w:t>821 01  Bratislava</w:t>
      </w:r>
    </w:p>
    <w:p w14:paraId="66959632" w14:textId="77777777" w:rsidR="00CC27AF" w:rsidRPr="00226253" w:rsidRDefault="005B4263" w:rsidP="00F82620">
      <w:pPr>
        <w:autoSpaceDE w:val="0"/>
        <w:autoSpaceDN w:val="0"/>
        <w:adjustRightInd w:val="0"/>
        <w:spacing w:after="0" w:line="240" w:lineRule="auto"/>
        <w:ind w:left="708" w:firstLine="708"/>
        <w:jc w:val="both"/>
        <w:rPr>
          <w:rFonts w:ascii="Arial" w:hAnsi="Arial" w:cs="Arial"/>
          <w:color w:val="000000"/>
          <w:sz w:val="20"/>
          <w:szCs w:val="20"/>
          <w:lang w:val="en-GB"/>
        </w:rPr>
      </w:pPr>
      <w:r w:rsidRPr="00226253">
        <w:rPr>
          <w:rFonts w:ascii="Arial" w:hAnsi="Arial" w:cs="Arial"/>
          <w:color w:val="000000"/>
          <w:sz w:val="20"/>
          <w:szCs w:val="20"/>
          <w:lang w:val="en-GB"/>
        </w:rPr>
        <w:t>Slovak Republic</w:t>
      </w:r>
    </w:p>
    <w:p w14:paraId="13AFDBA0" w14:textId="77777777" w:rsidR="00CC27AF" w:rsidRPr="00226253" w:rsidRDefault="00CC27AF" w:rsidP="00F82620">
      <w:pPr>
        <w:autoSpaceDE w:val="0"/>
        <w:autoSpaceDN w:val="0"/>
        <w:adjustRightInd w:val="0"/>
        <w:spacing w:after="0" w:line="240" w:lineRule="auto"/>
        <w:jc w:val="both"/>
        <w:rPr>
          <w:rFonts w:ascii="Arial" w:hAnsi="Arial" w:cs="Arial"/>
          <w:color w:val="000000"/>
          <w:sz w:val="20"/>
          <w:szCs w:val="20"/>
          <w:lang w:val="en-GB"/>
        </w:rPr>
      </w:pPr>
    </w:p>
    <w:p w14:paraId="5C894C56" w14:textId="721CABF2" w:rsidR="00E30BBE" w:rsidRPr="00226253" w:rsidRDefault="005B4263" w:rsidP="00F82620">
      <w:pPr>
        <w:autoSpaceDE w:val="0"/>
        <w:autoSpaceDN w:val="0"/>
        <w:adjustRightInd w:val="0"/>
        <w:spacing w:after="0" w:line="240" w:lineRule="auto"/>
        <w:ind w:left="708" w:firstLine="708"/>
        <w:jc w:val="both"/>
        <w:rPr>
          <w:rFonts w:ascii="Arial" w:hAnsi="Arial" w:cs="Arial"/>
          <w:color w:val="000000"/>
          <w:sz w:val="20"/>
          <w:szCs w:val="20"/>
          <w:lang w:val="en-GB"/>
        </w:rPr>
      </w:pPr>
      <w:r w:rsidRPr="00226253">
        <w:rPr>
          <w:rFonts w:ascii="Arial" w:hAnsi="Arial" w:cs="Arial"/>
          <w:color w:val="000000"/>
          <w:sz w:val="20"/>
          <w:szCs w:val="20"/>
          <w:lang w:val="en-GB"/>
        </w:rPr>
        <w:t xml:space="preserve">Fax: </w:t>
      </w:r>
      <w:r w:rsidR="00226253">
        <w:rPr>
          <w:rFonts w:ascii="Arial" w:hAnsi="Arial" w:cs="Arial"/>
          <w:color w:val="000000"/>
          <w:sz w:val="20"/>
          <w:szCs w:val="20"/>
          <w:lang w:val="en-GB"/>
        </w:rPr>
        <w:tab/>
      </w:r>
      <w:r w:rsidRPr="00226253">
        <w:rPr>
          <w:rFonts w:ascii="Arial" w:hAnsi="Arial" w:cs="Arial"/>
          <w:color w:val="000000"/>
          <w:sz w:val="20"/>
          <w:szCs w:val="20"/>
          <w:lang w:val="en-GB"/>
        </w:rPr>
        <w:t>+421 232 201 176</w:t>
      </w:r>
    </w:p>
    <w:p w14:paraId="1A425676" w14:textId="0F56318B" w:rsidR="00CC27AF" w:rsidRPr="00226253" w:rsidRDefault="005B4263" w:rsidP="00F82620">
      <w:pPr>
        <w:autoSpaceDE w:val="0"/>
        <w:autoSpaceDN w:val="0"/>
        <w:adjustRightInd w:val="0"/>
        <w:spacing w:after="0" w:line="240" w:lineRule="auto"/>
        <w:ind w:left="708" w:firstLine="708"/>
        <w:jc w:val="both"/>
        <w:rPr>
          <w:rFonts w:ascii="Arial" w:hAnsi="Arial" w:cs="Arial"/>
          <w:sz w:val="20"/>
          <w:szCs w:val="20"/>
          <w:lang w:val="en-GB"/>
        </w:rPr>
      </w:pPr>
      <w:r w:rsidRPr="00226253">
        <w:rPr>
          <w:rFonts w:ascii="Arial" w:hAnsi="Arial" w:cs="Arial"/>
          <w:color w:val="000000"/>
          <w:sz w:val="20"/>
          <w:szCs w:val="20"/>
          <w:lang w:val="en-GB"/>
        </w:rPr>
        <w:t xml:space="preserve">Email: </w:t>
      </w:r>
      <w:r w:rsidR="00226253">
        <w:rPr>
          <w:rFonts w:ascii="Arial" w:hAnsi="Arial" w:cs="Arial"/>
          <w:color w:val="000000"/>
          <w:sz w:val="20"/>
          <w:szCs w:val="20"/>
          <w:lang w:val="en-GB"/>
        </w:rPr>
        <w:tab/>
      </w:r>
      <w:hyperlink r:id="rId19" w:history="1">
        <w:r w:rsidRPr="00226253">
          <w:rPr>
            <w:rStyle w:val="Hypertextovprepojenie"/>
            <w:rFonts w:ascii="Arial" w:hAnsi="Arial" w:cs="Arial"/>
            <w:sz w:val="20"/>
            <w:szCs w:val="20"/>
            <w:lang w:val="en-GB"/>
          </w:rPr>
          <w:t>jgpbratislava@gmail.com</w:t>
        </w:r>
      </w:hyperlink>
    </w:p>
    <w:p w14:paraId="7DFBB0D3" w14:textId="732744FF" w:rsidR="000E06FE" w:rsidRPr="00226253" w:rsidRDefault="005B4263" w:rsidP="00F82620">
      <w:pPr>
        <w:autoSpaceDE w:val="0"/>
        <w:autoSpaceDN w:val="0"/>
        <w:adjustRightInd w:val="0"/>
        <w:spacing w:after="0" w:line="240" w:lineRule="auto"/>
        <w:ind w:left="708" w:firstLine="708"/>
        <w:jc w:val="both"/>
        <w:rPr>
          <w:rFonts w:ascii="Arial" w:hAnsi="Arial" w:cs="Arial"/>
          <w:sz w:val="20"/>
          <w:szCs w:val="20"/>
          <w:lang w:val="en-GB"/>
        </w:rPr>
      </w:pPr>
      <w:r w:rsidRPr="00226253">
        <w:rPr>
          <w:rFonts w:ascii="Arial" w:hAnsi="Arial" w:cs="Arial"/>
          <w:color w:val="000000"/>
          <w:sz w:val="20"/>
          <w:szCs w:val="20"/>
          <w:lang w:val="en-GB"/>
        </w:rPr>
        <w:t xml:space="preserve">Web:  </w:t>
      </w:r>
      <w:r w:rsidR="00226253">
        <w:rPr>
          <w:rFonts w:ascii="Arial" w:hAnsi="Arial" w:cs="Arial"/>
          <w:color w:val="000000"/>
          <w:sz w:val="20"/>
          <w:szCs w:val="20"/>
          <w:lang w:val="en-GB"/>
        </w:rPr>
        <w:tab/>
      </w:r>
      <w:r w:rsidRPr="00226253">
        <w:rPr>
          <w:rFonts w:ascii="Arial" w:hAnsi="Arial" w:cs="Arial"/>
          <w:color w:val="000000"/>
          <w:sz w:val="20"/>
          <w:szCs w:val="20"/>
          <w:lang w:val="en-GB"/>
        </w:rPr>
        <w:t xml:space="preserve"> </w:t>
      </w:r>
      <w:hyperlink r:id="rId20" w:history="1">
        <w:r w:rsidRPr="00226253">
          <w:rPr>
            <w:rStyle w:val="Hypertextovprepojenie"/>
            <w:rFonts w:ascii="Arial" w:hAnsi="Arial" w:cs="Arial"/>
            <w:sz w:val="20"/>
            <w:szCs w:val="20"/>
            <w:lang w:val="en-GB"/>
          </w:rPr>
          <w:t>www.bratislava.sk</w:t>
        </w:r>
      </w:hyperlink>
    </w:p>
    <w:p w14:paraId="23F16A11" w14:textId="0E484382" w:rsidR="000E06FE" w:rsidRPr="00226253" w:rsidRDefault="005B4263" w:rsidP="00F82620">
      <w:pPr>
        <w:autoSpaceDE w:val="0"/>
        <w:autoSpaceDN w:val="0"/>
        <w:adjustRightInd w:val="0"/>
        <w:spacing w:after="0" w:line="240" w:lineRule="auto"/>
        <w:ind w:left="708" w:firstLine="708"/>
        <w:jc w:val="both"/>
        <w:rPr>
          <w:rFonts w:ascii="Arial" w:hAnsi="Arial" w:cs="Arial"/>
          <w:sz w:val="20"/>
          <w:szCs w:val="20"/>
          <w:lang w:val="en-GB"/>
        </w:rPr>
      </w:pPr>
      <w:r w:rsidRPr="00226253">
        <w:rPr>
          <w:rFonts w:ascii="Arial" w:hAnsi="Arial" w:cs="Arial"/>
          <w:sz w:val="20"/>
          <w:szCs w:val="20"/>
          <w:lang w:val="en-GB"/>
        </w:rPr>
        <w:t>Ticket:</w:t>
      </w:r>
      <w:r w:rsidR="00226253">
        <w:rPr>
          <w:rFonts w:ascii="Arial" w:hAnsi="Arial" w:cs="Arial"/>
          <w:sz w:val="20"/>
          <w:szCs w:val="20"/>
          <w:lang w:val="en-GB"/>
        </w:rPr>
        <w:tab/>
      </w:r>
      <w:r w:rsidRPr="00226253">
        <w:rPr>
          <w:rFonts w:ascii="Arial" w:hAnsi="Arial" w:cs="Arial"/>
          <w:sz w:val="20"/>
          <w:szCs w:val="20"/>
          <w:lang w:val="en-GB"/>
        </w:rPr>
        <w:t xml:space="preserve"> </w:t>
      </w:r>
      <w:hyperlink r:id="rId21" w:history="1">
        <w:r w:rsidRPr="00226253">
          <w:rPr>
            <w:rStyle w:val="Hypertextovprepojenie"/>
            <w:rFonts w:ascii="Arial" w:hAnsi="Arial" w:cs="Arial"/>
            <w:sz w:val="20"/>
            <w:szCs w:val="20"/>
            <w:lang w:val="en-GB"/>
          </w:rPr>
          <w:t>www.ticketportal.sk</w:t>
        </w:r>
      </w:hyperlink>
    </w:p>
    <w:p w14:paraId="7F7EC9AA" w14:textId="77777777" w:rsidR="000E06FE" w:rsidRPr="002423B7" w:rsidRDefault="000E06FE" w:rsidP="00F82620">
      <w:pPr>
        <w:autoSpaceDE w:val="0"/>
        <w:autoSpaceDN w:val="0"/>
        <w:adjustRightInd w:val="0"/>
        <w:spacing w:after="0" w:line="240" w:lineRule="auto"/>
        <w:ind w:left="708" w:firstLine="708"/>
        <w:jc w:val="both"/>
        <w:rPr>
          <w:rFonts w:ascii="CenturyGothic" w:hAnsi="CenturyGothic" w:cs="CenturyGothic"/>
          <w:b/>
          <w:color w:val="000000"/>
          <w:sz w:val="20"/>
          <w:szCs w:val="20"/>
          <w:lang w:val="en-GB"/>
        </w:rPr>
      </w:pPr>
    </w:p>
    <w:p w14:paraId="3E0B8781" w14:textId="77777777" w:rsidR="000E06FE" w:rsidRPr="002423B7" w:rsidRDefault="000E06FE" w:rsidP="00F82620">
      <w:pPr>
        <w:autoSpaceDE w:val="0"/>
        <w:autoSpaceDN w:val="0"/>
        <w:adjustRightInd w:val="0"/>
        <w:spacing w:after="0" w:line="240" w:lineRule="auto"/>
        <w:ind w:firstLine="708"/>
        <w:rPr>
          <w:rFonts w:ascii="CenturyGothic" w:hAnsi="CenturyGothic" w:cs="CenturyGothic"/>
          <w:b/>
          <w:color w:val="000000"/>
          <w:sz w:val="20"/>
          <w:szCs w:val="20"/>
          <w:lang w:val="en-GB"/>
        </w:rPr>
      </w:pPr>
    </w:p>
    <w:p w14:paraId="461F42F9" w14:textId="77777777" w:rsidR="00235F2B" w:rsidRDefault="00235F2B" w:rsidP="00F82620">
      <w:pPr>
        <w:pStyle w:val="Default"/>
        <w:rPr>
          <w:rFonts w:ascii="Arial Black" w:hAnsi="Arial Black"/>
          <w:sz w:val="22"/>
          <w:szCs w:val="22"/>
          <w:lang w:val="en-GB"/>
        </w:rPr>
      </w:pPr>
    </w:p>
    <w:p w14:paraId="506D56C9" w14:textId="77777777" w:rsidR="007B04C4" w:rsidRPr="002423B7" w:rsidRDefault="007B04C4" w:rsidP="00F82620">
      <w:pPr>
        <w:pStyle w:val="Default"/>
        <w:rPr>
          <w:rFonts w:ascii="Arial Black" w:hAnsi="Arial Black"/>
          <w:sz w:val="22"/>
          <w:szCs w:val="22"/>
          <w:lang w:val="en-GB"/>
        </w:rPr>
      </w:pPr>
    </w:p>
    <w:p w14:paraId="0DA74EEA" w14:textId="77777777" w:rsidR="00CC27AF" w:rsidRPr="002423B7" w:rsidRDefault="005B4263" w:rsidP="00226253">
      <w:pPr>
        <w:pStyle w:val="Default"/>
        <w:rPr>
          <w:rFonts w:ascii="Arial" w:hAnsi="Arial" w:cs="Arial"/>
          <w:b/>
          <w:lang w:val="en-GB"/>
        </w:rPr>
      </w:pPr>
      <w:r w:rsidRPr="002423B7">
        <w:rPr>
          <w:rFonts w:ascii="Arial" w:hAnsi="Arial" w:cs="Arial"/>
          <w:b/>
          <w:lang w:val="en-GB"/>
        </w:rPr>
        <w:t>Preliminary Time Schedule</w:t>
      </w:r>
    </w:p>
    <w:p w14:paraId="668B1E14" w14:textId="77777777" w:rsidR="00CC27AF" w:rsidRPr="002423B7" w:rsidRDefault="00CC27AF" w:rsidP="00F82620">
      <w:pPr>
        <w:pStyle w:val="Default"/>
        <w:rPr>
          <w:rFonts w:ascii="Arial" w:hAnsi="Arial" w:cs="Arial"/>
          <w:b/>
          <w:bCs/>
          <w:szCs w:val="22"/>
          <w:lang w:val="en-GB"/>
        </w:rPr>
      </w:pPr>
    </w:p>
    <w:tbl>
      <w:tblPr>
        <w:tblW w:w="0" w:type="auto"/>
        <w:jc w:val="center"/>
        <w:tblLook w:val="01E0" w:firstRow="1" w:lastRow="1" w:firstColumn="1" w:lastColumn="1" w:noHBand="0" w:noVBand="0"/>
      </w:tblPr>
      <w:tblGrid>
        <w:gridCol w:w="1628"/>
        <w:gridCol w:w="1229"/>
        <w:gridCol w:w="4656"/>
        <w:gridCol w:w="2331"/>
      </w:tblGrid>
      <w:tr w:rsidR="007B04C4" w:rsidRPr="0099455D" w14:paraId="19AE6235" w14:textId="77777777" w:rsidTr="00226253">
        <w:trPr>
          <w:trHeight w:val="446"/>
          <w:jc w:val="center"/>
        </w:trPr>
        <w:tc>
          <w:tcPr>
            <w:tcW w:w="1628" w:type="dxa"/>
          </w:tcPr>
          <w:p w14:paraId="020DD284" w14:textId="77777777" w:rsidR="007B04C4" w:rsidRPr="002423B7" w:rsidRDefault="007B04C4" w:rsidP="009955E7">
            <w:pPr>
              <w:spacing w:after="0" w:line="240" w:lineRule="auto"/>
              <w:rPr>
                <w:rFonts w:ascii="Arial" w:hAnsi="Arial" w:cs="Arial"/>
                <w:b/>
                <w:sz w:val="18"/>
                <w:szCs w:val="18"/>
                <w:lang w:val="en-US"/>
              </w:rPr>
            </w:pPr>
            <w:r w:rsidRPr="002423B7">
              <w:rPr>
                <w:rFonts w:ascii="Arial" w:hAnsi="Arial" w:cs="Arial"/>
                <w:b/>
                <w:sz w:val="18"/>
                <w:szCs w:val="18"/>
                <w:lang w:val="en-US"/>
              </w:rPr>
              <w:t xml:space="preserve">Tuesday, </w:t>
            </w:r>
          </w:p>
          <w:p w14:paraId="6751BEFC" w14:textId="77777777" w:rsidR="007B04C4" w:rsidRPr="00111624" w:rsidRDefault="007B04C4" w:rsidP="009955E7">
            <w:pPr>
              <w:spacing w:after="0" w:line="240" w:lineRule="auto"/>
              <w:rPr>
                <w:rFonts w:ascii="Arial" w:hAnsi="Arial" w:cs="Arial"/>
                <w:sz w:val="18"/>
                <w:szCs w:val="18"/>
                <w:lang w:val="en-US"/>
              </w:rPr>
            </w:pPr>
            <w:r w:rsidRPr="002423B7">
              <w:rPr>
                <w:rFonts w:ascii="Arial" w:hAnsi="Arial" w:cs="Arial"/>
                <w:b/>
                <w:sz w:val="18"/>
                <w:szCs w:val="18"/>
                <w:lang w:val="en-US"/>
              </w:rPr>
              <w:t>August 18, 2015</w:t>
            </w:r>
          </w:p>
        </w:tc>
        <w:tc>
          <w:tcPr>
            <w:tcW w:w="1229" w:type="dxa"/>
            <w:vAlign w:val="center"/>
          </w:tcPr>
          <w:p w14:paraId="4618A9C2" w14:textId="77777777" w:rsidR="007B04C4" w:rsidRPr="00111624" w:rsidRDefault="007B04C4" w:rsidP="009955E7">
            <w:pPr>
              <w:spacing w:after="0" w:line="240" w:lineRule="auto"/>
              <w:jc w:val="center"/>
              <w:rPr>
                <w:rFonts w:ascii="Arial" w:hAnsi="Arial" w:cs="Arial"/>
                <w:sz w:val="18"/>
                <w:szCs w:val="18"/>
                <w:lang w:val="en-US"/>
              </w:rPr>
            </w:pPr>
            <w:r w:rsidRPr="00111624">
              <w:rPr>
                <w:rFonts w:ascii="Arial" w:hAnsi="Arial" w:cs="Arial"/>
                <w:sz w:val="18"/>
                <w:szCs w:val="18"/>
                <w:lang w:val="en-US"/>
              </w:rPr>
              <w:t>All day</w:t>
            </w:r>
          </w:p>
        </w:tc>
        <w:tc>
          <w:tcPr>
            <w:tcW w:w="4656" w:type="dxa"/>
            <w:vAlign w:val="center"/>
          </w:tcPr>
          <w:p w14:paraId="3B354AA6"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Arrival of teams</w:t>
            </w:r>
          </w:p>
        </w:tc>
        <w:tc>
          <w:tcPr>
            <w:tcW w:w="2331" w:type="dxa"/>
            <w:vAlign w:val="center"/>
          </w:tcPr>
          <w:p w14:paraId="067D8D9D" w14:textId="77777777" w:rsidR="007B04C4" w:rsidRPr="00111624" w:rsidRDefault="007B04C4" w:rsidP="00226253">
            <w:pPr>
              <w:spacing w:after="0" w:line="240" w:lineRule="auto"/>
              <w:rPr>
                <w:rFonts w:ascii="Arial" w:hAnsi="Arial" w:cs="Arial"/>
                <w:sz w:val="18"/>
                <w:szCs w:val="18"/>
                <w:lang w:val="en-US"/>
              </w:rPr>
            </w:pPr>
          </w:p>
        </w:tc>
      </w:tr>
      <w:tr w:rsidR="007B04C4" w:rsidRPr="0099455D" w14:paraId="3274B9E5" w14:textId="77777777" w:rsidTr="00226253">
        <w:trPr>
          <w:trHeight w:val="446"/>
          <w:jc w:val="center"/>
        </w:trPr>
        <w:tc>
          <w:tcPr>
            <w:tcW w:w="1628" w:type="dxa"/>
          </w:tcPr>
          <w:p w14:paraId="51FA3823" w14:textId="77777777" w:rsidR="007B04C4" w:rsidRPr="00802FD6" w:rsidRDefault="007B04C4" w:rsidP="009955E7">
            <w:pPr>
              <w:spacing w:after="0" w:line="240" w:lineRule="auto"/>
              <w:rPr>
                <w:rFonts w:ascii="Arial" w:hAnsi="Arial" w:cs="Arial"/>
                <w:b/>
                <w:sz w:val="18"/>
                <w:szCs w:val="18"/>
                <w:lang w:val="en-US"/>
              </w:rPr>
            </w:pPr>
          </w:p>
        </w:tc>
        <w:tc>
          <w:tcPr>
            <w:tcW w:w="1229" w:type="dxa"/>
            <w:vAlign w:val="center"/>
          </w:tcPr>
          <w:p w14:paraId="074868FD" w14:textId="77777777" w:rsidR="007B04C4" w:rsidRPr="00111624" w:rsidRDefault="00896DA2" w:rsidP="009955E7">
            <w:pPr>
              <w:spacing w:after="0" w:line="240" w:lineRule="auto"/>
              <w:rPr>
                <w:rFonts w:ascii="Arial" w:hAnsi="Arial" w:cs="Arial"/>
                <w:sz w:val="18"/>
                <w:szCs w:val="18"/>
                <w:lang w:val="en-US"/>
              </w:rPr>
            </w:pPr>
            <w:r>
              <w:rPr>
                <w:rFonts w:ascii="Arial" w:hAnsi="Arial" w:cs="Arial"/>
                <w:sz w:val="18"/>
                <w:szCs w:val="18"/>
                <w:lang w:val="en-US"/>
              </w:rPr>
              <w:t>From 12:00</w:t>
            </w:r>
          </w:p>
        </w:tc>
        <w:tc>
          <w:tcPr>
            <w:tcW w:w="4656" w:type="dxa"/>
            <w:vAlign w:val="center"/>
          </w:tcPr>
          <w:p w14:paraId="7FF07651"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 xml:space="preserve">Accreditation </w:t>
            </w:r>
          </w:p>
        </w:tc>
        <w:tc>
          <w:tcPr>
            <w:tcW w:w="2331" w:type="dxa"/>
            <w:vAlign w:val="center"/>
          </w:tcPr>
          <w:p w14:paraId="46F7FB69" w14:textId="77777777" w:rsidR="007B04C4" w:rsidRDefault="007B04C4" w:rsidP="00226253">
            <w:pPr>
              <w:spacing w:after="0" w:line="240" w:lineRule="auto"/>
              <w:rPr>
                <w:rFonts w:ascii="Arial" w:hAnsi="Arial" w:cs="Arial"/>
                <w:sz w:val="18"/>
                <w:szCs w:val="18"/>
                <w:lang w:val="en-US"/>
              </w:rPr>
            </w:pPr>
            <w:r>
              <w:rPr>
                <w:rFonts w:ascii="Arial" w:hAnsi="Arial" w:cs="Arial"/>
                <w:sz w:val="18"/>
                <w:szCs w:val="18"/>
                <w:lang w:val="en-US"/>
              </w:rPr>
              <w:t>Ice Rink</w:t>
            </w:r>
          </w:p>
        </w:tc>
      </w:tr>
      <w:tr w:rsidR="00896DA2" w:rsidRPr="0099455D" w14:paraId="5848B426" w14:textId="77777777" w:rsidTr="00226253">
        <w:trPr>
          <w:trHeight w:val="446"/>
          <w:jc w:val="center"/>
        </w:trPr>
        <w:tc>
          <w:tcPr>
            <w:tcW w:w="1628" w:type="dxa"/>
          </w:tcPr>
          <w:p w14:paraId="430C5C5C" w14:textId="77777777" w:rsidR="00896DA2" w:rsidRPr="00802FD6" w:rsidRDefault="00896DA2" w:rsidP="009955E7">
            <w:pPr>
              <w:spacing w:after="0" w:line="240" w:lineRule="auto"/>
              <w:rPr>
                <w:rFonts w:ascii="Arial" w:hAnsi="Arial" w:cs="Arial"/>
                <w:b/>
                <w:sz w:val="18"/>
                <w:szCs w:val="18"/>
                <w:lang w:val="en-US"/>
              </w:rPr>
            </w:pPr>
          </w:p>
        </w:tc>
        <w:tc>
          <w:tcPr>
            <w:tcW w:w="1229" w:type="dxa"/>
            <w:vAlign w:val="center"/>
          </w:tcPr>
          <w:p w14:paraId="4C400AEA" w14:textId="77777777" w:rsidR="00896DA2" w:rsidRDefault="00896DA2" w:rsidP="009955E7">
            <w:pPr>
              <w:spacing w:after="0" w:line="240" w:lineRule="auto"/>
              <w:rPr>
                <w:rFonts w:ascii="Arial" w:hAnsi="Arial" w:cs="Arial"/>
                <w:sz w:val="18"/>
                <w:szCs w:val="18"/>
                <w:lang w:val="en-US"/>
              </w:rPr>
            </w:pPr>
          </w:p>
        </w:tc>
        <w:tc>
          <w:tcPr>
            <w:tcW w:w="4656" w:type="dxa"/>
            <w:vAlign w:val="center"/>
          </w:tcPr>
          <w:p w14:paraId="4FEF9683" w14:textId="77777777" w:rsidR="00896DA2" w:rsidRDefault="00896DA2" w:rsidP="00226253">
            <w:pPr>
              <w:spacing w:after="0" w:line="240" w:lineRule="auto"/>
              <w:rPr>
                <w:rFonts w:ascii="Arial" w:hAnsi="Arial" w:cs="Arial"/>
                <w:sz w:val="18"/>
                <w:szCs w:val="18"/>
                <w:lang w:val="en-US"/>
              </w:rPr>
            </w:pPr>
          </w:p>
        </w:tc>
        <w:tc>
          <w:tcPr>
            <w:tcW w:w="2331" w:type="dxa"/>
            <w:vAlign w:val="center"/>
          </w:tcPr>
          <w:p w14:paraId="356E01D2" w14:textId="77777777" w:rsidR="00896DA2" w:rsidRDefault="00896DA2" w:rsidP="00226253">
            <w:pPr>
              <w:spacing w:after="0" w:line="240" w:lineRule="auto"/>
              <w:rPr>
                <w:rFonts w:ascii="Arial" w:hAnsi="Arial" w:cs="Arial"/>
                <w:sz w:val="18"/>
                <w:szCs w:val="18"/>
                <w:lang w:val="en-US"/>
              </w:rPr>
            </w:pPr>
          </w:p>
        </w:tc>
      </w:tr>
      <w:tr w:rsidR="007B04C4" w:rsidRPr="0099455D" w14:paraId="4610A6B5" w14:textId="77777777" w:rsidTr="00226253">
        <w:trPr>
          <w:trHeight w:val="340"/>
          <w:jc w:val="center"/>
        </w:trPr>
        <w:tc>
          <w:tcPr>
            <w:tcW w:w="1628" w:type="dxa"/>
            <w:vMerge w:val="restart"/>
          </w:tcPr>
          <w:p w14:paraId="7833EDFE" w14:textId="77777777" w:rsidR="007B04C4" w:rsidRPr="002423B7" w:rsidRDefault="007B04C4" w:rsidP="009955E7">
            <w:pPr>
              <w:spacing w:after="0" w:line="240" w:lineRule="auto"/>
              <w:rPr>
                <w:rFonts w:ascii="Arial" w:hAnsi="Arial" w:cs="Arial"/>
                <w:b/>
                <w:sz w:val="18"/>
                <w:szCs w:val="18"/>
                <w:lang w:val="en-US"/>
              </w:rPr>
            </w:pPr>
            <w:r w:rsidRPr="002423B7">
              <w:rPr>
                <w:rFonts w:ascii="Arial" w:hAnsi="Arial" w:cs="Arial"/>
                <w:b/>
                <w:sz w:val="18"/>
                <w:szCs w:val="18"/>
                <w:lang w:val="en-US"/>
              </w:rPr>
              <w:t>Wednesday,</w:t>
            </w:r>
          </w:p>
          <w:p w14:paraId="7B3E2175" w14:textId="77777777" w:rsidR="007B04C4" w:rsidRPr="002423B7" w:rsidRDefault="007B04C4" w:rsidP="009955E7">
            <w:pPr>
              <w:spacing w:after="0" w:line="240" w:lineRule="auto"/>
              <w:rPr>
                <w:rFonts w:ascii="Arial" w:hAnsi="Arial" w:cs="Arial"/>
                <w:b/>
                <w:sz w:val="18"/>
                <w:szCs w:val="18"/>
                <w:lang w:val="en-US"/>
              </w:rPr>
            </w:pPr>
            <w:r w:rsidRPr="002423B7">
              <w:rPr>
                <w:rFonts w:ascii="Arial" w:hAnsi="Arial" w:cs="Arial"/>
                <w:b/>
                <w:sz w:val="18"/>
                <w:szCs w:val="18"/>
                <w:lang w:val="en-US"/>
              </w:rPr>
              <w:t>August 19, 2015</w:t>
            </w:r>
          </w:p>
        </w:tc>
        <w:tc>
          <w:tcPr>
            <w:tcW w:w="1229" w:type="dxa"/>
            <w:vAlign w:val="center"/>
          </w:tcPr>
          <w:p w14:paraId="19966CD5" w14:textId="77777777" w:rsidR="007B04C4" w:rsidRPr="00111624" w:rsidRDefault="007B04C4" w:rsidP="009955E7">
            <w:pPr>
              <w:spacing w:after="0" w:line="240" w:lineRule="auto"/>
              <w:jc w:val="center"/>
              <w:rPr>
                <w:rFonts w:ascii="Arial" w:hAnsi="Arial" w:cs="Arial"/>
                <w:sz w:val="18"/>
                <w:szCs w:val="18"/>
                <w:lang w:val="en-US"/>
              </w:rPr>
            </w:pPr>
            <w:r w:rsidRPr="00111624">
              <w:rPr>
                <w:rFonts w:ascii="Arial" w:hAnsi="Arial" w:cs="Arial"/>
                <w:sz w:val="18"/>
                <w:szCs w:val="18"/>
                <w:lang w:val="en-US"/>
              </w:rPr>
              <w:t>All day</w:t>
            </w:r>
          </w:p>
        </w:tc>
        <w:tc>
          <w:tcPr>
            <w:tcW w:w="4656" w:type="dxa"/>
            <w:vAlign w:val="center"/>
          </w:tcPr>
          <w:p w14:paraId="3AD9ED70"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Official practice</w:t>
            </w:r>
          </w:p>
        </w:tc>
        <w:tc>
          <w:tcPr>
            <w:tcW w:w="2331" w:type="dxa"/>
            <w:vAlign w:val="center"/>
          </w:tcPr>
          <w:p w14:paraId="5576B528" w14:textId="77777777" w:rsidR="007B04C4" w:rsidRPr="00111624" w:rsidRDefault="007B04C4" w:rsidP="00226253">
            <w:pPr>
              <w:spacing w:after="0" w:line="240" w:lineRule="auto"/>
              <w:rPr>
                <w:rFonts w:ascii="Arial" w:hAnsi="Arial" w:cs="Arial"/>
                <w:sz w:val="18"/>
                <w:szCs w:val="18"/>
                <w:lang w:val="en-US"/>
              </w:rPr>
            </w:pPr>
          </w:p>
        </w:tc>
      </w:tr>
      <w:tr w:rsidR="007B04C4" w:rsidRPr="0099455D" w14:paraId="20083B4D" w14:textId="77777777" w:rsidTr="00226253">
        <w:trPr>
          <w:trHeight w:val="340"/>
          <w:jc w:val="center"/>
        </w:trPr>
        <w:tc>
          <w:tcPr>
            <w:tcW w:w="1628" w:type="dxa"/>
            <w:vMerge/>
          </w:tcPr>
          <w:p w14:paraId="07D84C2B"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0FEEBC01" w14:textId="77777777" w:rsidR="007B04C4" w:rsidRPr="00111624" w:rsidRDefault="007B04C4" w:rsidP="009955E7">
            <w:pPr>
              <w:spacing w:after="0" w:line="240" w:lineRule="auto"/>
              <w:jc w:val="center"/>
              <w:rPr>
                <w:rFonts w:ascii="Arial" w:hAnsi="Arial" w:cs="Arial"/>
                <w:sz w:val="18"/>
                <w:szCs w:val="18"/>
                <w:lang w:val="en-US"/>
              </w:rPr>
            </w:pPr>
            <w:r w:rsidRPr="00111624">
              <w:rPr>
                <w:rFonts w:ascii="Arial" w:hAnsi="Arial" w:cs="Arial"/>
                <w:sz w:val="18"/>
                <w:szCs w:val="18"/>
                <w:lang w:val="en-US"/>
              </w:rPr>
              <w:t>1</w:t>
            </w:r>
            <w:r>
              <w:rPr>
                <w:rFonts w:ascii="Arial" w:hAnsi="Arial" w:cs="Arial"/>
                <w:sz w:val="18"/>
                <w:szCs w:val="18"/>
                <w:lang w:val="en-US"/>
              </w:rPr>
              <w:t>3</w:t>
            </w:r>
            <w:r w:rsidRPr="00111624">
              <w:rPr>
                <w:rFonts w:ascii="Arial" w:hAnsi="Arial" w:cs="Arial"/>
                <w:sz w:val="18"/>
                <w:szCs w:val="18"/>
                <w:lang w:val="en-US"/>
              </w:rPr>
              <w:t>:</w:t>
            </w:r>
            <w:r>
              <w:rPr>
                <w:rFonts w:ascii="Arial" w:hAnsi="Arial" w:cs="Arial"/>
                <w:sz w:val="18"/>
                <w:szCs w:val="18"/>
                <w:lang w:val="en-US"/>
              </w:rPr>
              <w:t>0</w:t>
            </w:r>
            <w:r w:rsidRPr="00111624">
              <w:rPr>
                <w:rFonts w:ascii="Arial" w:hAnsi="Arial" w:cs="Arial"/>
                <w:sz w:val="18"/>
                <w:szCs w:val="18"/>
                <w:lang w:val="en-US"/>
              </w:rPr>
              <w:t>0</w:t>
            </w:r>
          </w:p>
        </w:tc>
        <w:tc>
          <w:tcPr>
            <w:tcW w:w="4656" w:type="dxa"/>
            <w:vAlign w:val="center"/>
          </w:tcPr>
          <w:p w14:paraId="54AF368C"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Team Leaders Meeting</w:t>
            </w:r>
            <w:r>
              <w:rPr>
                <w:rFonts w:ascii="Arial" w:hAnsi="Arial" w:cs="Arial"/>
                <w:sz w:val="18"/>
                <w:szCs w:val="18"/>
                <w:lang w:val="en-US"/>
              </w:rPr>
              <w:t xml:space="preserve"> </w:t>
            </w:r>
          </w:p>
        </w:tc>
        <w:tc>
          <w:tcPr>
            <w:tcW w:w="2331" w:type="dxa"/>
            <w:vAlign w:val="center"/>
          </w:tcPr>
          <w:p w14:paraId="60CC7DF0"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Ice Rink</w:t>
            </w:r>
          </w:p>
        </w:tc>
      </w:tr>
      <w:tr w:rsidR="007B04C4" w:rsidRPr="008D5F8C" w14:paraId="72B016AC" w14:textId="77777777" w:rsidTr="00226253">
        <w:trPr>
          <w:trHeight w:val="340"/>
          <w:jc w:val="center"/>
        </w:trPr>
        <w:tc>
          <w:tcPr>
            <w:tcW w:w="1628" w:type="dxa"/>
            <w:vMerge/>
          </w:tcPr>
          <w:p w14:paraId="76D7CE03"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50074F83"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TBA</w:t>
            </w:r>
          </w:p>
        </w:tc>
        <w:tc>
          <w:tcPr>
            <w:tcW w:w="4656" w:type="dxa"/>
            <w:vAlign w:val="center"/>
          </w:tcPr>
          <w:p w14:paraId="43822955"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Individual Technical Panel Meetings per Discipline</w:t>
            </w:r>
          </w:p>
        </w:tc>
        <w:tc>
          <w:tcPr>
            <w:tcW w:w="2331" w:type="dxa"/>
            <w:vAlign w:val="center"/>
          </w:tcPr>
          <w:p w14:paraId="73788C6D" w14:textId="77777777" w:rsidR="007B04C4" w:rsidRDefault="007B04C4" w:rsidP="00226253">
            <w:pPr>
              <w:spacing w:after="0" w:line="240" w:lineRule="auto"/>
              <w:rPr>
                <w:rFonts w:ascii="Arial" w:hAnsi="Arial" w:cs="Arial"/>
                <w:sz w:val="18"/>
                <w:szCs w:val="18"/>
                <w:lang w:val="en-US"/>
              </w:rPr>
            </w:pPr>
            <w:r>
              <w:rPr>
                <w:rFonts w:ascii="Arial" w:hAnsi="Arial" w:cs="Arial"/>
                <w:sz w:val="18"/>
                <w:szCs w:val="18"/>
                <w:lang w:val="en-US"/>
              </w:rPr>
              <w:t>Ice Rink</w:t>
            </w:r>
          </w:p>
        </w:tc>
      </w:tr>
      <w:tr w:rsidR="007B04C4" w:rsidRPr="008D5F8C" w14:paraId="7EB5273A" w14:textId="77777777" w:rsidTr="00226253">
        <w:trPr>
          <w:trHeight w:val="340"/>
          <w:jc w:val="center"/>
        </w:trPr>
        <w:tc>
          <w:tcPr>
            <w:tcW w:w="1628" w:type="dxa"/>
            <w:vMerge/>
          </w:tcPr>
          <w:p w14:paraId="6862C609"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3054235C"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17</w:t>
            </w:r>
            <w:r w:rsidRPr="00111624">
              <w:rPr>
                <w:rFonts w:ascii="Arial" w:hAnsi="Arial" w:cs="Arial"/>
                <w:sz w:val="18"/>
                <w:szCs w:val="18"/>
                <w:lang w:val="en-US"/>
              </w:rPr>
              <w:t>:</w:t>
            </w:r>
            <w:r>
              <w:rPr>
                <w:rFonts w:ascii="Arial" w:hAnsi="Arial" w:cs="Arial"/>
                <w:sz w:val="18"/>
                <w:szCs w:val="18"/>
                <w:lang w:val="en-US"/>
              </w:rPr>
              <w:t>0</w:t>
            </w:r>
            <w:r w:rsidRPr="00111624">
              <w:rPr>
                <w:rFonts w:ascii="Arial" w:hAnsi="Arial" w:cs="Arial"/>
                <w:sz w:val="18"/>
                <w:szCs w:val="18"/>
                <w:lang w:val="en-US"/>
              </w:rPr>
              <w:t>0</w:t>
            </w:r>
          </w:p>
        </w:tc>
        <w:tc>
          <w:tcPr>
            <w:tcW w:w="4656" w:type="dxa"/>
            <w:vAlign w:val="center"/>
          </w:tcPr>
          <w:p w14:paraId="26DD3CF7"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Referees and Technical Controllers Meeting</w:t>
            </w:r>
          </w:p>
        </w:tc>
        <w:tc>
          <w:tcPr>
            <w:tcW w:w="2331" w:type="dxa"/>
            <w:vAlign w:val="center"/>
          </w:tcPr>
          <w:p w14:paraId="1078A095"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Hotel Hilton</w:t>
            </w:r>
          </w:p>
        </w:tc>
      </w:tr>
      <w:tr w:rsidR="007B04C4" w:rsidRPr="0099455D" w14:paraId="13CE752D" w14:textId="77777777" w:rsidTr="00226253">
        <w:trPr>
          <w:trHeight w:val="340"/>
          <w:jc w:val="center"/>
        </w:trPr>
        <w:tc>
          <w:tcPr>
            <w:tcW w:w="1628" w:type="dxa"/>
            <w:vMerge/>
          </w:tcPr>
          <w:p w14:paraId="06AED7A2"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7C930331"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18</w:t>
            </w:r>
            <w:r w:rsidRPr="00111624">
              <w:rPr>
                <w:rFonts w:ascii="Arial" w:hAnsi="Arial" w:cs="Arial"/>
                <w:sz w:val="18"/>
                <w:szCs w:val="18"/>
                <w:lang w:val="en-US"/>
              </w:rPr>
              <w:t>:</w:t>
            </w:r>
            <w:r>
              <w:rPr>
                <w:rFonts w:ascii="Arial" w:hAnsi="Arial" w:cs="Arial"/>
                <w:sz w:val="18"/>
                <w:szCs w:val="18"/>
                <w:lang w:val="en-US"/>
              </w:rPr>
              <w:t>0</w:t>
            </w:r>
            <w:r w:rsidRPr="00111624">
              <w:rPr>
                <w:rFonts w:ascii="Arial" w:hAnsi="Arial" w:cs="Arial"/>
                <w:sz w:val="18"/>
                <w:szCs w:val="18"/>
                <w:lang w:val="en-US"/>
              </w:rPr>
              <w:t>0</w:t>
            </w:r>
          </w:p>
        </w:tc>
        <w:tc>
          <w:tcPr>
            <w:tcW w:w="4656" w:type="dxa"/>
            <w:vAlign w:val="center"/>
          </w:tcPr>
          <w:p w14:paraId="2EEE687C"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Judges Draw and Meeting</w:t>
            </w:r>
          </w:p>
        </w:tc>
        <w:tc>
          <w:tcPr>
            <w:tcW w:w="2331" w:type="dxa"/>
            <w:vAlign w:val="center"/>
          </w:tcPr>
          <w:p w14:paraId="0B2B364A"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Hotel Hilton</w:t>
            </w:r>
          </w:p>
        </w:tc>
      </w:tr>
      <w:tr w:rsidR="007B04C4" w:rsidRPr="0099455D" w14:paraId="6EECD32D" w14:textId="77777777" w:rsidTr="00226253">
        <w:trPr>
          <w:trHeight w:val="340"/>
          <w:jc w:val="center"/>
        </w:trPr>
        <w:tc>
          <w:tcPr>
            <w:tcW w:w="1628" w:type="dxa"/>
          </w:tcPr>
          <w:p w14:paraId="7271ECFA"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179D246A" w14:textId="77777777" w:rsidR="007B04C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21:00</w:t>
            </w:r>
          </w:p>
        </w:tc>
        <w:tc>
          <w:tcPr>
            <w:tcW w:w="4656" w:type="dxa"/>
            <w:vAlign w:val="center"/>
          </w:tcPr>
          <w:p w14:paraId="71366D65" w14:textId="77777777" w:rsidR="00226253" w:rsidRDefault="007B04C4" w:rsidP="00226253">
            <w:pPr>
              <w:spacing w:after="0" w:line="240" w:lineRule="auto"/>
              <w:rPr>
                <w:rFonts w:ascii="Arial" w:hAnsi="Arial" w:cs="Arial"/>
                <w:sz w:val="18"/>
                <w:szCs w:val="18"/>
                <w:lang w:val="en-US"/>
              </w:rPr>
            </w:pPr>
            <w:r>
              <w:rPr>
                <w:rFonts w:ascii="Arial" w:hAnsi="Arial" w:cs="Arial"/>
                <w:sz w:val="18"/>
                <w:szCs w:val="18"/>
                <w:lang w:val="en-US"/>
              </w:rPr>
              <w:t xml:space="preserve">Reception of the City of Bratislava for </w:t>
            </w:r>
          </w:p>
          <w:p w14:paraId="028AB813" w14:textId="500FA9E9"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ISU Officials and Judges</w:t>
            </w:r>
          </w:p>
        </w:tc>
        <w:tc>
          <w:tcPr>
            <w:tcW w:w="2331" w:type="dxa"/>
            <w:vAlign w:val="center"/>
          </w:tcPr>
          <w:p w14:paraId="1EC461E8" w14:textId="77777777" w:rsidR="007B04C4" w:rsidRDefault="007B04C4" w:rsidP="00226253">
            <w:pPr>
              <w:spacing w:after="0" w:line="240" w:lineRule="auto"/>
              <w:rPr>
                <w:rFonts w:ascii="Arial" w:hAnsi="Arial" w:cs="Arial"/>
                <w:sz w:val="18"/>
                <w:szCs w:val="18"/>
                <w:lang w:val="en-US"/>
              </w:rPr>
            </w:pPr>
          </w:p>
        </w:tc>
      </w:tr>
      <w:tr w:rsidR="00226253" w:rsidRPr="0099455D" w14:paraId="320A781B" w14:textId="77777777" w:rsidTr="00226253">
        <w:trPr>
          <w:trHeight w:val="198"/>
          <w:jc w:val="center"/>
        </w:trPr>
        <w:tc>
          <w:tcPr>
            <w:tcW w:w="7513" w:type="dxa"/>
            <w:gridSpan w:val="3"/>
            <w:vAlign w:val="center"/>
          </w:tcPr>
          <w:p w14:paraId="6EB8AEBD" w14:textId="77777777" w:rsidR="00226253" w:rsidRPr="00111624" w:rsidRDefault="00226253" w:rsidP="00226253">
            <w:pPr>
              <w:spacing w:after="0" w:line="240" w:lineRule="auto"/>
              <w:rPr>
                <w:rFonts w:ascii="Arial" w:hAnsi="Arial" w:cs="Arial"/>
                <w:sz w:val="20"/>
                <w:lang w:val="en-US"/>
              </w:rPr>
            </w:pPr>
          </w:p>
        </w:tc>
        <w:tc>
          <w:tcPr>
            <w:tcW w:w="2331" w:type="dxa"/>
            <w:vAlign w:val="center"/>
          </w:tcPr>
          <w:p w14:paraId="3E147648" w14:textId="77777777" w:rsidR="00226253" w:rsidRPr="00111624" w:rsidRDefault="00226253" w:rsidP="00226253">
            <w:pPr>
              <w:spacing w:after="0" w:line="240" w:lineRule="auto"/>
              <w:rPr>
                <w:rFonts w:ascii="Arial" w:hAnsi="Arial" w:cs="Arial"/>
                <w:sz w:val="20"/>
                <w:lang w:val="en-US"/>
              </w:rPr>
            </w:pPr>
          </w:p>
        </w:tc>
      </w:tr>
      <w:tr w:rsidR="007B04C4" w:rsidRPr="0099455D" w14:paraId="55D678D9" w14:textId="77777777" w:rsidTr="00226253">
        <w:trPr>
          <w:trHeight w:val="340"/>
          <w:jc w:val="center"/>
        </w:trPr>
        <w:tc>
          <w:tcPr>
            <w:tcW w:w="1628" w:type="dxa"/>
            <w:vMerge w:val="restart"/>
          </w:tcPr>
          <w:p w14:paraId="7B6E1708" w14:textId="77777777" w:rsidR="007B04C4" w:rsidRPr="002423B7" w:rsidRDefault="007B04C4" w:rsidP="009955E7">
            <w:pPr>
              <w:spacing w:after="0" w:line="240" w:lineRule="auto"/>
              <w:rPr>
                <w:rFonts w:ascii="Arial" w:hAnsi="Arial" w:cs="Arial"/>
                <w:b/>
                <w:sz w:val="18"/>
                <w:szCs w:val="18"/>
                <w:lang w:val="en-US"/>
              </w:rPr>
            </w:pPr>
            <w:r w:rsidRPr="002423B7">
              <w:rPr>
                <w:rFonts w:ascii="Arial" w:hAnsi="Arial" w:cs="Arial"/>
                <w:b/>
                <w:sz w:val="18"/>
                <w:szCs w:val="18"/>
                <w:lang w:val="en-US"/>
              </w:rPr>
              <w:t>Thursday,</w:t>
            </w:r>
          </w:p>
          <w:p w14:paraId="4976772E" w14:textId="77777777" w:rsidR="007B04C4" w:rsidRPr="00111624" w:rsidRDefault="007B04C4" w:rsidP="009955E7">
            <w:pPr>
              <w:spacing w:after="0" w:line="240" w:lineRule="auto"/>
              <w:rPr>
                <w:rFonts w:ascii="Arial" w:hAnsi="Arial" w:cs="Arial"/>
                <w:sz w:val="18"/>
                <w:szCs w:val="18"/>
                <w:lang w:val="en-US"/>
              </w:rPr>
            </w:pPr>
            <w:r w:rsidRPr="002423B7">
              <w:rPr>
                <w:rFonts w:ascii="Arial" w:hAnsi="Arial" w:cs="Arial"/>
                <w:b/>
                <w:sz w:val="18"/>
                <w:szCs w:val="18"/>
                <w:lang w:val="en-US"/>
              </w:rPr>
              <w:t>August 20, 2015</w:t>
            </w:r>
          </w:p>
        </w:tc>
        <w:tc>
          <w:tcPr>
            <w:tcW w:w="1229" w:type="dxa"/>
            <w:vAlign w:val="center"/>
          </w:tcPr>
          <w:p w14:paraId="60C7017E"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13:00</w:t>
            </w:r>
          </w:p>
        </w:tc>
        <w:tc>
          <w:tcPr>
            <w:tcW w:w="4656" w:type="dxa"/>
            <w:vAlign w:val="center"/>
          </w:tcPr>
          <w:p w14:paraId="4D911A2F"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LADIES – Short Program</w:t>
            </w:r>
          </w:p>
        </w:tc>
        <w:tc>
          <w:tcPr>
            <w:tcW w:w="2331" w:type="dxa"/>
            <w:vAlign w:val="center"/>
          </w:tcPr>
          <w:p w14:paraId="52A66DFE" w14:textId="77777777" w:rsidR="007B04C4" w:rsidRPr="00111624" w:rsidRDefault="007B04C4" w:rsidP="00226253">
            <w:pPr>
              <w:spacing w:after="0" w:line="240" w:lineRule="auto"/>
              <w:rPr>
                <w:rFonts w:ascii="Arial" w:hAnsi="Arial" w:cs="Arial"/>
                <w:sz w:val="18"/>
                <w:szCs w:val="18"/>
                <w:lang w:val="en-US"/>
              </w:rPr>
            </w:pPr>
          </w:p>
        </w:tc>
      </w:tr>
      <w:tr w:rsidR="007B04C4" w:rsidRPr="0099455D" w14:paraId="193BB48B" w14:textId="77777777" w:rsidTr="00226253">
        <w:trPr>
          <w:trHeight w:val="340"/>
          <w:jc w:val="center"/>
        </w:trPr>
        <w:tc>
          <w:tcPr>
            <w:tcW w:w="1628" w:type="dxa"/>
            <w:vMerge/>
          </w:tcPr>
          <w:p w14:paraId="1FE6F2ED"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7A023C9F" w14:textId="77777777" w:rsidR="007B04C4" w:rsidRPr="00111624" w:rsidRDefault="007B04C4" w:rsidP="009955E7">
            <w:pPr>
              <w:spacing w:after="0" w:line="240" w:lineRule="auto"/>
              <w:jc w:val="center"/>
              <w:rPr>
                <w:rFonts w:ascii="Arial" w:hAnsi="Arial" w:cs="Arial"/>
                <w:sz w:val="18"/>
                <w:szCs w:val="18"/>
                <w:lang w:val="en-US"/>
              </w:rPr>
            </w:pPr>
          </w:p>
        </w:tc>
        <w:tc>
          <w:tcPr>
            <w:tcW w:w="4656" w:type="dxa"/>
            <w:vAlign w:val="center"/>
          </w:tcPr>
          <w:p w14:paraId="42DC8763"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ICE DANCE – Short Dance</w:t>
            </w:r>
          </w:p>
        </w:tc>
        <w:tc>
          <w:tcPr>
            <w:tcW w:w="2331" w:type="dxa"/>
            <w:vAlign w:val="center"/>
          </w:tcPr>
          <w:p w14:paraId="2142C2E6" w14:textId="77777777" w:rsidR="007B04C4" w:rsidRDefault="007B04C4" w:rsidP="00226253">
            <w:pPr>
              <w:spacing w:after="0" w:line="240" w:lineRule="auto"/>
              <w:rPr>
                <w:rFonts w:ascii="Arial" w:hAnsi="Arial" w:cs="Arial"/>
                <w:sz w:val="18"/>
                <w:szCs w:val="18"/>
                <w:lang w:val="en-US"/>
              </w:rPr>
            </w:pPr>
          </w:p>
        </w:tc>
      </w:tr>
      <w:tr w:rsidR="007B04C4" w:rsidRPr="0099455D" w14:paraId="7D928EBA" w14:textId="77777777" w:rsidTr="00226253">
        <w:trPr>
          <w:trHeight w:val="198"/>
          <w:jc w:val="center"/>
        </w:trPr>
        <w:tc>
          <w:tcPr>
            <w:tcW w:w="7513" w:type="dxa"/>
            <w:gridSpan w:val="3"/>
            <w:vAlign w:val="center"/>
          </w:tcPr>
          <w:p w14:paraId="2289FACF" w14:textId="77777777" w:rsidR="007B04C4" w:rsidRPr="00111624" w:rsidRDefault="007B04C4" w:rsidP="00226253">
            <w:pPr>
              <w:spacing w:after="0" w:line="240" w:lineRule="auto"/>
              <w:rPr>
                <w:rFonts w:ascii="Arial" w:hAnsi="Arial" w:cs="Arial"/>
                <w:sz w:val="20"/>
                <w:lang w:val="en-US"/>
              </w:rPr>
            </w:pPr>
          </w:p>
        </w:tc>
        <w:tc>
          <w:tcPr>
            <w:tcW w:w="2331" w:type="dxa"/>
            <w:vAlign w:val="center"/>
          </w:tcPr>
          <w:p w14:paraId="2267A786" w14:textId="77777777" w:rsidR="007B04C4" w:rsidRPr="00111624" w:rsidRDefault="007B04C4" w:rsidP="00226253">
            <w:pPr>
              <w:spacing w:after="0" w:line="240" w:lineRule="auto"/>
              <w:rPr>
                <w:rFonts w:ascii="Arial" w:hAnsi="Arial" w:cs="Arial"/>
                <w:sz w:val="20"/>
                <w:lang w:val="en-US"/>
              </w:rPr>
            </w:pPr>
          </w:p>
        </w:tc>
      </w:tr>
      <w:tr w:rsidR="007B04C4" w:rsidRPr="0099455D" w14:paraId="1EDAFEEF" w14:textId="77777777" w:rsidTr="00226253">
        <w:trPr>
          <w:trHeight w:val="340"/>
          <w:jc w:val="center"/>
        </w:trPr>
        <w:tc>
          <w:tcPr>
            <w:tcW w:w="1628" w:type="dxa"/>
            <w:vMerge w:val="restart"/>
          </w:tcPr>
          <w:p w14:paraId="7A7A679C" w14:textId="77777777" w:rsidR="007B04C4" w:rsidRPr="002423B7" w:rsidRDefault="007B04C4" w:rsidP="009955E7">
            <w:pPr>
              <w:spacing w:after="0" w:line="240" w:lineRule="auto"/>
              <w:rPr>
                <w:rFonts w:ascii="Arial" w:hAnsi="Arial" w:cs="Arial"/>
                <w:b/>
                <w:sz w:val="18"/>
                <w:szCs w:val="18"/>
                <w:lang w:val="en-US"/>
              </w:rPr>
            </w:pPr>
            <w:r w:rsidRPr="002423B7">
              <w:rPr>
                <w:rFonts w:ascii="Arial" w:hAnsi="Arial" w:cs="Arial"/>
                <w:b/>
                <w:sz w:val="18"/>
                <w:szCs w:val="18"/>
                <w:lang w:val="en-US"/>
              </w:rPr>
              <w:t>Friday,</w:t>
            </w:r>
          </w:p>
          <w:p w14:paraId="44E5B732" w14:textId="77777777" w:rsidR="007B04C4" w:rsidRPr="00111624" w:rsidRDefault="007B04C4" w:rsidP="009955E7">
            <w:pPr>
              <w:spacing w:after="0" w:line="240" w:lineRule="auto"/>
              <w:rPr>
                <w:rFonts w:ascii="Arial" w:hAnsi="Arial" w:cs="Arial"/>
                <w:sz w:val="18"/>
                <w:szCs w:val="18"/>
                <w:lang w:val="en-US"/>
              </w:rPr>
            </w:pPr>
            <w:r w:rsidRPr="002423B7">
              <w:rPr>
                <w:rFonts w:ascii="Arial" w:hAnsi="Arial" w:cs="Arial"/>
                <w:b/>
                <w:sz w:val="18"/>
                <w:szCs w:val="18"/>
                <w:lang w:val="en-US"/>
              </w:rPr>
              <w:t>August 21, 2015</w:t>
            </w:r>
          </w:p>
        </w:tc>
        <w:tc>
          <w:tcPr>
            <w:tcW w:w="1229" w:type="dxa"/>
            <w:vAlign w:val="center"/>
          </w:tcPr>
          <w:p w14:paraId="3BB1C5D1"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13:00</w:t>
            </w:r>
          </w:p>
        </w:tc>
        <w:tc>
          <w:tcPr>
            <w:tcW w:w="4656" w:type="dxa"/>
            <w:vAlign w:val="center"/>
          </w:tcPr>
          <w:p w14:paraId="2DFEB5CC"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MEN – Short Program</w:t>
            </w:r>
          </w:p>
        </w:tc>
        <w:tc>
          <w:tcPr>
            <w:tcW w:w="2331" w:type="dxa"/>
            <w:vAlign w:val="center"/>
          </w:tcPr>
          <w:p w14:paraId="1F9128E8" w14:textId="77777777" w:rsidR="007B04C4" w:rsidRDefault="007B04C4" w:rsidP="00226253">
            <w:pPr>
              <w:spacing w:after="0" w:line="240" w:lineRule="auto"/>
              <w:rPr>
                <w:rFonts w:ascii="Arial" w:hAnsi="Arial" w:cs="Arial"/>
                <w:sz w:val="18"/>
                <w:szCs w:val="18"/>
                <w:lang w:val="en-US"/>
              </w:rPr>
            </w:pPr>
          </w:p>
        </w:tc>
      </w:tr>
      <w:tr w:rsidR="007B04C4" w:rsidRPr="0099455D" w14:paraId="3D6453A3" w14:textId="77777777" w:rsidTr="00226253">
        <w:trPr>
          <w:trHeight w:val="340"/>
          <w:jc w:val="center"/>
        </w:trPr>
        <w:tc>
          <w:tcPr>
            <w:tcW w:w="1628" w:type="dxa"/>
            <w:vMerge/>
          </w:tcPr>
          <w:p w14:paraId="5272E892"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1D510966" w14:textId="77777777" w:rsidR="007B04C4" w:rsidRPr="00111624" w:rsidRDefault="007B04C4" w:rsidP="009955E7">
            <w:pPr>
              <w:spacing w:after="0" w:line="240" w:lineRule="auto"/>
              <w:jc w:val="center"/>
              <w:rPr>
                <w:rFonts w:ascii="Arial" w:hAnsi="Arial" w:cs="Arial"/>
                <w:sz w:val="18"/>
                <w:szCs w:val="18"/>
                <w:lang w:val="en-US"/>
              </w:rPr>
            </w:pPr>
          </w:p>
        </w:tc>
        <w:tc>
          <w:tcPr>
            <w:tcW w:w="4656" w:type="dxa"/>
            <w:vAlign w:val="center"/>
          </w:tcPr>
          <w:p w14:paraId="48E25829"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LADIES – Free Skating</w:t>
            </w:r>
          </w:p>
        </w:tc>
        <w:tc>
          <w:tcPr>
            <w:tcW w:w="2331" w:type="dxa"/>
            <w:vAlign w:val="center"/>
          </w:tcPr>
          <w:p w14:paraId="2E5CE906" w14:textId="77777777" w:rsidR="007B04C4" w:rsidRDefault="007B04C4" w:rsidP="00226253">
            <w:pPr>
              <w:spacing w:after="0" w:line="240" w:lineRule="auto"/>
              <w:rPr>
                <w:rFonts w:ascii="Arial" w:hAnsi="Arial" w:cs="Arial"/>
                <w:sz w:val="18"/>
                <w:szCs w:val="18"/>
                <w:lang w:val="en-US"/>
              </w:rPr>
            </w:pPr>
          </w:p>
        </w:tc>
      </w:tr>
      <w:tr w:rsidR="007B04C4" w:rsidRPr="0099455D" w14:paraId="3F36846A" w14:textId="77777777" w:rsidTr="00226253">
        <w:trPr>
          <w:trHeight w:val="340"/>
          <w:jc w:val="center"/>
        </w:trPr>
        <w:tc>
          <w:tcPr>
            <w:tcW w:w="1628" w:type="dxa"/>
            <w:vMerge/>
          </w:tcPr>
          <w:p w14:paraId="4CE9607E"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3027982B" w14:textId="77777777" w:rsidR="007B04C4" w:rsidRPr="00111624" w:rsidRDefault="007B04C4" w:rsidP="009955E7">
            <w:pPr>
              <w:spacing w:after="0" w:line="240" w:lineRule="auto"/>
              <w:jc w:val="center"/>
              <w:rPr>
                <w:rFonts w:ascii="Arial" w:hAnsi="Arial" w:cs="Arial"/>
                <w:sz w:val="18"/>
                <w:szCs w:val="18"/>
                <w:lang w:val="en-US"/>
              </w:rPr>
            </w:pPr>
          </w:p>
        </w:tc>
        <w:tc>
          <w:tcPr>
            <w:tcW w:w="4656" w:type="dxa"/>
            <w:vAlign w:val="center"/>
          </w:tcPr>
          <w:p w14:paraId="7A056DA7" w14:textId="77777777" w:rsidR="007B04C4" w:rsidRDefault="007B04C4" w:rsidP="00226253">
            <w:pPr>
              <w:spacing w:after="0" w:line="240" w:lineRule="auto"/>
              <w:rPr>
                <w:rFonts w:ascii="Arial" w:hAnsi="Arial" w:cs="Arial"/>
                <w:sz w:val="18"/>
                <w:szCs w:val="18"/>
                <w:lang w:val="en-US"/>
              </w:rPr>
            </w:pPr>
            <w:r>
              <w:rPr>
                <w:rFonts w:ascii="Arial" w:hAnsi="Arial" w:cs="Arial"/>
                <w:sz w:val="18"/>
                <w:szCs w:val="18"/>
                <w:lang w:val="en-US"/>
              </w:rPr>
              <w:t>Victory Ceremony LADIES</w:t>
            </w:r>
          </w:p>
        </w:tc>
        <w:tc>
          <w:tcPr>
            <w:tcW w:w="2331" w:type="dxa"/>
            <w:vAlign w:val="center"/>
          </w:tcPr>
          <w:p w14:paraId="3D4C9D2C" w14:textId="77777777" w:rsidR="007B04C4" w:rsidRDefault="007B04C4" w:rsidP="00226253">
            <w:pPr>
              <w:spacing w:after="0" w:line="240" w:lineRule="auto"/>
              <w:rPr>
                <w:rFonts w:ascii="Arial" w:hAnsi="Arial" w:cs="Arial"/>
                <w:sz w:val="18"/>
                <w:szCs w:val="18"/>
                <w:lang w:val="en-US"/>
              </w:rPr>
            </w:pPr>
          </w:p>
        </w:tc>
      </w:tr>
      <w:tr w:rsidR="007B04C4" w:rsidRPr="0099455D" w14:paraId="684393AC" w14:textId="77777777" w:rsidTr="00226253">
        <w:trPr>
          <w:trHeight w:val="208"/>
          <w:jc w:val="center"/>
        </w:trPr>
        <w:tc>
          <w:tcPr>
            <w:tcW w:w="7513" w:type="dxa"/>
            <w:gridSpan w:val="3"/>
            <w:vAlign w:val="center"/>
          </w:tcPr>
          <w:p w14:paraId="2982B1C6" w14:textId="77777777" w:rsidR="007B04C4" w:rsidRPr="002423B7" w:rsidRDefault="007B04C4" w:rsidP="00226253">
            <w:pPr>
              <w:spacing w:after="0" w:line="240" w:lineRule="auto"/>
              <w:rPr>
                <w:rFonts w:ascii="Arial" w:hAnsi="Arial" w:cs="Arial"/>
                <w:sz w:val="16"/>
                <w:szCs w:val="16"/>
                <w:lang w:val="en-US"/>
              </w:rPr>
            </w:pPr>
          </w:p>
        </w:tc>
        <w:tc>
          <w:tcPr>
            <w:tcW w:w="2331" w:type="dxa"/>
            <w:vAlign w:val="center"/>
          </w:tcPr>
          <w:p w14:paraId="15EAB58D" w14:textId="77777777" w:rsidR="007B04C4" w:rsidRPr="00111624" w:rsidRDefault="007B04C4" w:rsidP="00226253">
            <w:pPr>
              <w:spacing w:after="0" w:line="240" w:lineRule="auto"/>
              <w:rPr>
                <w:rFonts w:ascii="Arial" w:hAnsi="Arial" w:cs="Arial"/>
                <w:sz w:val="20"/>
                <w:lang w:val="en-US"/>
              </w:rPr>
            </w:pPr>
          </w:p>
        </w:tc>
      </w:tr>
      <w:tr w:rsidR="007B04C4" w:rsidRPr="007A5B0A" w14:paraId="32DCD28F" w14:textId="77777777" w:rsidTr="00226253">
        <w:trPr>
          <w:trHeight w:val="340"/>
          <w:jc w:val="center"/>
        </w:trPr>
        <w:tc>
          <w:tcPr>
            <w:tcW w:w="1628" w:type="dxa"/>
            <w:vMerge w:val="restart"/>
          </w:tcPr>
          <w:p w14:paraId="03852932" w14:textId="77777777" w:rsidR="007B04C4" w:rsidRPr="002423B7" w:rsidRDefault="007B04C4" w:rsidP="009955E7">
            <w:pPr>
              <w:spacing w:after="0" w:line="240" w:lineRule="auto"/>
              <w:rPr>
                <w:rFonts w:ascii="Arial" w:hAnsi="Arial" w:cs="Arial"/>
                <w:b/>
                <w:sz w:val="18"/>
                <w:szCs w:val="18"/>
                <w:lang w:val="en-US"/>
              </w:rPr>
            </w:pPr>
            <w:r w:rsidRPr="002423B7">
              <w:rPr>
                <w:rFonts w:ascii="Arial" w:hAnsi="Arial" w:cs="Arial"/>
                <w:b/>
                <w:sz w:val="18"/>
                <w:szCs w:val="18"/>
                <w:lang w:val="en-US"/>
              </w:rPr>
              <w:t>Saturday,</w:t>
            </w:r>
          </w:p>
          <w:p w14:paraId="268A125F" w14:textId="77777777" w:rsidR="007B04C4" w:rsidRPr="00111624" w:rsidRDefault="007B04C4" w:rsidP="009955E7">
            <w:pPr>
              <w:spacing w:after="0" w:line="240" w:lineRule="auto"/>
              <w:rPr>
                <w:rFonts w:ascii="Arial" w:hAnsi="Arial" w:cs="Arial"/>
                <w:sz w:val="18"/>
                <w:szCs w:val="18"/>
                <w:lang w:val="en-US"/>
              </w:rPr>
            </w:pPr>
            <w:r w:rsidRPr="002423B7">
              <w:rPr>
                <w:rFonts w:ascii="Arial" w:hAnsi="Arial" w:cs="Arial"/>
                <w:b/>
                <w:sz w:val="18"/>
                <w:szCs w:val="18"/>
                <w:lang w:val="en-US"/>
              </w:rPr>
              <w:t>August 22, 2015</w:t>
            </w:r>
          </w:p>
        </w:tc>
        <w:tc>
          <w:tcPr>
            <w:tcW w:w="1229" w:type="dxa"/>
            <w:vAlign w:val="center"/>
          </w:tcPr>
          <w:p w14:paraId="19EF8AA0"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08:00</w:t>
            </w:r>
          </w:p>
        </w:tc>
        <w:tc>
          <w:tcPr>
            <w:tcW w:w="4656" w:type="dxa"/>
            <w:vAlign w:val="center"/>
          </w:tcPr>
          <w:p w14:paraId="15A5D3E0"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LADIES – Technical Panel Review</w:t>
            </w:r>
          </w:p>
        </w:tc>
        <w:tc>
          <w:tcPr>
            <w:tcW w:w="2331" w:type="dxa"/>
            <w:vAlign w:val="center"/>
          </w:tcPr>
          <w:p w14:paraId="15BDF140" w14:textId="77777777" w:rsidR="007B04C4" w:rsidRDefault="007B04C4" w:rsidP="00226253">
            <w:pPr>
              <w:spacing w:after="0" w:line="240" w:lineRule="auto"/>
              <w:rPr>
                <w:rFonts w:ascii="Arial" w:hAnsi="Arial" w:cs="Arial"/>
                <w:sz w:val="18"/>
                <w:szCs w:val="18"/>
                <w:lang w:val="en-US"/>
              </w:rPr>
            </w:pPr>
          </w:p>
        </w:tc>
      </w:tr>
      <w:tr w:rsidR="007B04C4" w:rsidRPr="008D5F8C" w14:paraId="79183BCD" w14:textId="77777777" w:rsidTr="00226253">
        <w:trPr>
          <w:trHeight w:val="340"/>
          <w:jc w:val="center"/>
        </w:trPr>
        <w:tc>
          <w:tcPr>
            <w:tcW w:w="1628" w:type="dxa"/>
            <w:vMerge/>
          </w:tcPr>
          <w:p w14:paraId="5C86752A"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2D49B575"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09</w:t>
            </w:r>
            <w:r w:rsidRPr="00111624">
              <w:rPr>
                <w:rFonts w:ascii="Arial" w:hAnsi="Arial" w:cs="Arial"/>
                <w:sz w:val="18"/>
                <w:szCs w:val="18"/>
                <w:lang w:val="en-US"/>
              </w:rPr>
              <w:t>:</w:t>
            </w:r>
            <w:r>
              <w:rPr>
                <w:rFonts w:ascii="Arial" w:hAnsi="Arial" w:cs="Arial"/>
                <w:sz w:val="18"/>
                <w:szCs w:val="18"/>
                <w:lang w:val="en-US"/>
              </w:rPr>
              <w:t>0</w:t>
            </w:r>
            <w:r w:rsidRPr="00111624">
              <w:rPr>
                <w:rFonts w:ascii="Arial" w:hAnsi="Arial" w:cs="Arial"/>
                <w:sz w:val="18"/>
                <w:szCs w:val="18"/>
                <w:lang w:val="en-US"/>
              </w:rPr>
              <w:t>0</w:t>
            </w:r>
          </w:p>
        </w:tc>
        <w:tc>
          <w:tcPr>
            <w:tcW w:w="4656" w:type="dxa"/>
            <w:vAlign w:val="center"/>
          </w:tcPr>
          <w:p w14:paraId="7FC3243D"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LADIES – Round Table Discussion for Judges</w:t>
            </w:r>
          </w:p>
        </w:tc>
        <w:tc>
          <w:tcPr>
            <w:tcW w:w="2331" w:type="dxa"/>
            <w:vAlign w:val="center"/>
          </w:tcPr>
          <w:p w14:paraId="7C523716" w14:textId="77777777" w:rsidR="007B04C4" w:rsidRPr="00111624" w:rsidRDefault="007B04C4" w:rsidP="00226253">
            <w:pPr>
              <w:spacing w:after="0" w:line="240" w:lineRule="auto"/>
              <w:rPr>
                <w:rFonts w:ascii="Arial" w:hAnsi="Arial" w:cs="Arial"/>
                <w:sz w:val="18"/>
                <w:szCs w:val="18"/>
                <w:lang w:val="en-US"/>
              </w:rPr>
            </w:pPr>
          </w:p>
        </w:tc>
      </w:tr>
      <w:tr w:rsidR="007B04C4" w:rsidRPr="007A5B0A" w14:paraId="7055C3D3" w14:textId="77777777" w:rsidTr="00226253">
        <w:trPr>
          <w:trHeight w:val="340"/>
          <w:jc w:val="center"/>
        </w:trPr>
        <w:tc>
          <w:tcPr>
            <w:tcW w:w="1628" w:type="dxa"/>
            <w:vMerge/>
          </w:tcPr>
          <w:p w14:paraId="31BB2E92"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74F65DB2"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12:15</w:t>
            </w:r>
          </w:p>
        </w:tc>
        <w:tc>
          <w:tcPr>
            <w:tcW w:w="4656" w:type="dxa"/>
            <w:vAlign w:val="center"/>
          </w:tcPr>
          <w:p w14:paraId="2A755A85"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ICE DANCE – Free Dance</w:t>
            </w:r>
          </w:p>
        </w:tc>
        <w:tc>
          <w:tcPr>
            <w:tcW w:w="2331" w:type="dxa"/>
            <w:vAlign w:val="center"/>
          </w:tcPr>
          <w:p w14:paraId="731E66AC" w14:textId="77777777" w:rsidR="007B04C4" w:rsidRPr="00111624" w:rsidRDefault="007B04C4" w:rsidP="00226253">
            <w:pPr>
              <w:spacing w:after="0" w:line="240" w:lineRule="auto"/>
              <w:rPr>
                <w:rFonts w:ascii="Arial" w:hAnsi="Arial" w:cs="Arial"/>
                <w:sz w:val="18"/>
                <w:szCs w:val="18"/>
                <w:lang w:val="en-US"/>
              </w:rPr>
            </w:pPr>
          </w:p>
        </w:tc>
      </w:tr>
      <w:tr w:rsidR="007B04C4" w:rsidRPr="0099455D" w14:paraId="13504CF0" w14:textId="77777777" w:rsidTr="00226253">
        <w:trPr>
          <w:trHeight w:val="340"/>
          <w:jc w:val="center"/>
        </w:trPr>
        <w:tc>
          <w:tcPr>
            <w:tcW w:w="1628" w:type="dxa"/>
            <w:vMerge/>
          </w:tcPr>
          <w:p w14:paraId="254672DC"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1AB1297B" w14:textId="77777777" w:rsidR="007B04C4" w:rsidRPr="00111624" w:rsidRDefault="007B04C4" w:rsidP="009955E7">
            <w:pPr>
              <w:spacing w:after="0" w:line="240" w:lineRule="auto"/>
              <w:jc w:val="center"/>
              <w:rPr>
                <w:rFonts w:ascii="Arial" w:hAnsi="Arial" w:cs="Arial"/>
                <w:sz w:val="18"/>
                <w:szCs w:val="18"/>
                <w:lang w:val="en-US"/>
              </w:rPr>
            </w:pPr>
          </w:p>
        </w:tc>
        <w:tc>
          <w:tcPr>
            <w:tcW w:w="4656" w:type="dxa"/>
            <w:vAlign w:val="center"/>
          </w:tcPr>
          <w:p w14:paraId="19911912" w14:textId="77777777" w:rsidR="007B04C4" w:rsidRPr="00111624" w:rsidRDefault="007B04C4" w:rsidP="00226253">
            <w:pPr>
              <w:spacing w:after="0" w:line="240" w:lineRule="auto"/>
              <w:rPr>
                <w:rFonts w:ascii="Arial" w:hAnsi="Arial" w:cs="Arial"/>
                <w:sz w:val="18"/>
                <w:szCs w:val="18"/>
                <w:lang w:val="en-US"/>
              </w:rPr>
            </w:pPr>
            <w:r w:rsidRPr="00111624">
              <w:rPr>
                <w:rFonts w:ascii="Arial" w:hAnsi="Arial" w:cs="Arial"/>
                <w:sz w:val="18"/>
                <w:szCs w:val="18"/>
                <w:lang w:val="en-US"/>
              </w:rPr>
              <w:t>MEN – Free Skating</w:t>
            </w:r>
          </w:p>
        </w:tc>
        <w:tc>
          <w:tcPr>
            <w:tcW w:w="2331" w:type="dxa"/>
            <w:vAlign w:val="center"/>
          </w:tcPr>
          <w:p w14:paraId="6E7B82A8" w14:textId="77777777" w:rsidR="007B04C4" w:rsidRPr="00111624" w:rsidRDefault="007B04C4" w:rsidP="00226253">
            <w:pPr>
              <w:spacing w:after="0" w:line="240" w:lineRule="auto"/>
              <w:rPr>
                <w:rFonts w:ascii="Arial" w:hAnsi="Arial" w:cs="Arial"/>
                <w:sz w:val="18"/>
                <w:szCs w:val="18"/>
                <w:lang w:val="en-US"/>
              </w:rPr>
            </w:pPr>
          </w:p>
        </w:tc>
      </w:tr>
      <w:tr w:rsidR="007B04C4" w:rsidRPr="008D5F8C" w14:paraId="6D2DDB63" w14:textId="77777777" w:rsidTr="00226253">
        <w:trPr>
          <w:trHeight w:val="340"/>
          <w:jc w:val="center"/>
        </w:trPr>
        <w:tc>
          <w:tcPr>
            <w:tcW w:w="1628" w:type="dxa"/>
            <w:vMerge/>
          </w:tcPr>
          <w:p w14:paraId="0AA447DE"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5B65B75C"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15:30</w:t>
            </w:r>
          </w:p>
        </w:tc>
        <w:tc>
          <w:tcPr>
            <w:tcW w:w="4656" w:type="dxa"/>
            <w:vAlign w:val="center"/>
          </w:tcPr>
          <w:p w14:paraId="68382899"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ICE DANCE - Technical Panel Review</w:t>
            </w:r>
          </w:p>
        </w:tc>
        <w:tc>
          <w:tcPr>
            <w:tcW w:w="2331" w:type="dxa"/>
            <w:vAlign w:val="center"/>
          </w:tcPr>
          <w:p w14:paraId="4D7A702A" w14:textId="77777777" w:rsidR="007B04C4" w:rsidRDefault="007B04C4" w:rsidP="00226253">
            <w:pPr>
              <w:spacing w:after="0" w:line="240" w:lineRule="auto"/>
              <w:rPr>
                <w:rFonts w:ascii="Arial" w:hAnsi="Arial" w:cs="Arial"/>
                <w:sz w:val="18"/>
                <w:szCs w:val="18"/>
                <w:lang w:val="en-US"/>
              </w:rPr>
            </w:pPr>
          </w:p>
        </w:tc>
      </w:tr>
      <w:tr w:rsidR="007B04C4" w:rsidRPr="008D5F8C" w14:paraId="116D2DB3" w14:textId="77777777" w:rsidTr="00226253">
        <w:trPr>
          <w:trHeight w:val="340"/>
          <w:jc w:val="center"/>
        </w:trPr>
        <w:tc>
          <w:tcPr>
            <w:tcW w:w="1628" w:type="dxa"/>
            <w:vMerge/>
          </w:tcPr>
          <w:p w14:paraId="134666E5"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0EE61179" w14:textId="77777777" w:rsidR="007B04C4" w:rsidRPr="00111624" w:rsidRDefault="007B04C4" w:rsidP="009955E7">
            <w:pPr>
              <w:spacing w:after="0" w:line="240" w:lineRule="auto"/>
              <w:jc w:val="center"/>
              <w:rPr>
                <w:rFonts w:ascii="Arial" w:hAnsi="Arial" w:cs="Arial"/>
                <w:sz w:val="18"/>
                <w:szCs w:val="18"/>
                <w:lang w:val="en-US"/>
              </w:rPr>
            </w:pPr>
          </w:p>
        </w:tc>
        <w:tc>
          <w:tcPr>
            <w:tcW w:w="4656" w:type="dxa"/>
            <w:vAlign w:val="center"/>
          </w:tcPr>
          <w:p w14:paraId="2B38FDDD"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Victory Ceremonies ICE DANCE and MEN</w:t>
            </w:r>
          </w:p>
        </w:tc>
        <w:tc>
          <w:tcPr>
            <w:tcW w:w="2331" w:type="dxa"/>
            <w:vAlign w:val="center"/>
          </w:tcPr>
          <w:p w14:paraId="446FD5E3" w14:textId="77777777" w:rsidR="007B04C4" w:rsidRDefault="007B04C4" w:rsidP="00226253">
            <w:pPr>
              <w:spacing w:after="0" w:line="240" w:lineRule="auto"/>
              <w:rPr>
                <w:rFonts w:ascii="Arial" w:hAnsi="Arial" w:cs="Arial"/>
                <w:sz w:val="18"/>
                <w:szCs w:val="18"/>
                <w:lang w:val="en-US"/>
              </w:rPr>
            </w:pPr>
          </w:p>
        </w:tc>
      </w:tr>
      <w:tr w:rsidR="007B04C4" w:rsidRPr="007A5B0A" w14:paraId="19216D34" w14:textId="77777777" w:rsidTr="00226253">
        <w:trPr>
          <w:trHeight w:val="340"/>
          <w:jc w:val="center"/>
        </w:trPr>
        <w:tc>
          <w:tcPr>
            <w:tcW w:w="1628" w:type="dxa"/>
            <w:vMerge/>
          </w:tcPr>
          <w:p w14:paraId="247EE367"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32E6A2D0"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19:00</w:t>
            </w:r>
          </w:p>
        </w:tc>
        <w:tc>
          <w:tcPr>
            <w:tcW w:w="4656" w:type="dxa"/>
            <w:vAlign w:val="center"/>
          </w:tcPr>
          <w:p w14:paraId="5500C879"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MEN - Technical Panel Review</w:t>
            </w:r>
          </w:p>
        </w:tc>
        <w:tc>
          <w:tcPr>
            <w:tcW w:w="2331" w:type="dxa"/>
            <w:vAlign w:val="center"/>
          </w:tcPr>
          <w:p w14:paraId="1A17ABAB" w14:textId="77777777" w:rsidR="007B04C4" w:rsidRDefault="007B04C4" w:rsidP="00226253">
            <w:pPr>
              <w:spacing w:after="0" w:line="240" w:lineRule="auto"/>
              <w:rPr>
                <w:rFonts w:ascii="Arial" w:hAnsi="Arial" w:cs="Arial"/>
                <w:sz w:val="18"/>
                <w:szCs w:val="18"/>
                <w:lang w:val="en-US"/>
              </w:rPr>
            </w:pPr>
          </w:p>
        </w:tc>
      </w:tr>
      <w:tr w:rsidR="007B04C4" w:rsidRPr="008D5F8C" w14:paraId="11B69763" w14:textId="77777777" w:rsidTr="00226253">
        <w:trPr>
          <w:trHeight w:val="340"/>
          <w:jc w:val="center"/>
        </w:trPr>
        <w:tc>
          <w:tcPr>
            <w:tcW w:w="1628" w:type="dxa"/>
            <w:vMerge/>
          </w:tcPr>
          <w:p w14:paraId="32673291"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3C0BB3E0" w14:textId="77777777" w:rsidR="007B04C4" w:rsidRPr="00111624" w:rsidRDefault="007B04C4" w:rsidP="009955E7">
            <w:pPr>
              <w:spacing w:after="0" w:line="240" w:lineRule="auto"/>
              <w:jc w:val="center"/>
              <w:rPr>
                <w:rFonts w:ascii="Arial" w:hAnsi="Arial" w:cs="Arial"/>
                <w:sz w:val="18"/>
                <w:szCs w:val="18"/>
                <w:lang w:val="en-US"/>
              </w:rPr>
            </w:pPr>
            <w:r w:rsidRPr="00111624">
              <w:rPr>
                <w:rFonts w:ascii="Arial" w:hAnsi="Arial" w:cs="Arial"/>
                <w:sz w:val="18"/>
                <w:szCs w:val="18"/>
                <w:lang w:val="en-US"/>
              </w:rPr>
              <w:t>19:00</w:t>
            </w:r>
          </w:p>
        </w:tc>
        <w:tc>
          <w:tcPr>
            <w:tcW w:w="4656" w:type="dxa"/>
            <w:vAlign w:val="center"/>
          </w:tcPr>
          <w:p w14:paraId="280071FE"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ICE DANCE</w:t>
            </w:r>
            <w:r w:rsidRPr="00111624">
              <w:rPr>
                <w:rFonts w:ascii="Arial" w:hAnsi="Arial" w:cs="Arial"/>
                <w:sz w:val="18"/>
                <w:szCs w:val="18"/>
                <w:lang w:val="en-US"/>
              </w:rPr>
              <w:t xml:space="preserve"> – Round Table Discussion for Judges</w:t>
            </w:r>
          </w:p>
        </w:tc>
        <w:tc>
          <w:tcPr>
            <w:tcW w:w="2331" w:type="dxa"/>
            <w:vAlign w:val="center"/>
          </w:tcPr>
          <w:p w14:paraId="3421DA0B" w14:textId="77777777" w:rsidR="007B04C4" w:rsidRDefault="007B04C4" w:rsidP="00226253">
            <w:pPr>
              <w:spacing w:after="0" w:line="240" w:lineRule="auto"/>
              <w:rPr>
                <w:rFonts w:ascii="Arial" w:hAnsi="Arial" w:cs="Arial"/>
                <w:sz w:val="18"/>
                <w:szCs w:val="18"/>
                <w:lang w:val="en-US"/>
              </w:rPr>
            </w:pPr>
          </w:p>
        </w:tc>
      </w:tr>
      <w:tr w:rsidR="007B04C4" w:rsidRPr="008D5F8C" w14:paraId="4E8C5E18" w14:textId="77777777" w:rsidTr="00226253">
        <w:trPr>
          <w:trHeight w:val="340"/>
          <w:jc w:val="center"/>
        </w:trPr>
        <w:tc>
          <w:tcPr>
            <w:tcW w:w="1628" w:type="dxa"/>
            <w:vMerge/>
          </w:tcPr>
          <w:p w14:paraId="24DA7E11" w14:textId="77777777" w:rsidR="007B04C4" w:rsidRPr="00111624" w:rsidRDefault="007B04C4" w:rsidP="009955E7">
            <w:pPr>
              <w:spacing w:after="0" w:line="240" w:lineRule="auto"/>
              <w:rPr>
                <w:rFonts w:ascii="Arial" w:hAnsi="Arial" w:cs="Arial"/>
                <w:sz w:val="18"/>
                <w:szCs w:val="18"/>
                <w:lang w:val="en-US"/>
              </w:rPr>
            </w:pPr>
          </w:p>
        </w:tc>
        <w:tc>
          <w:tcPr>
            <w:tcW w:w="1229" w:type="dxa"/>
            <w:vAlign w:val="center"/>
          </w:tcPr>
          <w:p w14:paraId="6D23287E" w14:textId="77777777" w:rsidR="007B04C4" w:rsidRPr="00111624" w:rsidRDefault="007B04C4" w:rsidP="009955E7">
            <w:pPr>
              <w:spacing w:after="0" w:line="240" w:lineRule="auto"/>
              <w:jc w:val="center"/>
              <w:rPr>
                <w:rFonts w:ascii="Arial" w:hAnsi="Arial" w:cs="Arial"/>
                <w:sz w:val="18"/>
                <w:szCs w:val="18"/>
                <w:lang w:val="en-US"/>
              </w:rPr>
            </w:pPr>
            <w:r>
              <w:rPr>
                <w:rFonts w:ascii="Arial" w:hAnsi="Arial" w:cs="Arial"/>
                <w:sz w:val="18"/>
                <w:szCs w:val="18"/>
                <w:lang w:val="en-US"/>
              </w:rPr>
              <w:t>20</w:t>
            </w:r>
            <w:r w:rsidRPr="00111624">
              <w:rPr>
                <w:rFonts w:ascii="Arial" w:hAnsi="Arial" w:cs="Arial"/>
                <w:sz w:val="18"/>
                <w:szCs w:val="18"/>
                <w:lang w:val="en-US"/>
              </w:rPr>
              <w:t>:30</w:t>
            </w:r>
          </w:p>
        </w:tc>
        <w:tc>
          <w:tcPr>
            <w:tcW w:w="4656" w:type="dxa"/>
            <w:vAlign w:val="center"/>
          </w:tcPr>
          <w:p w14:paraId="78D54D33" w14:textId="77777777" w:rsidR="007B04C4" w:rsidRPr="00111624" w:rsidRDefault="007B04C4" w:rsidP="00226253">
            <w:pPr>
              <w:spacing w:after="0" w:line="240" w:lineRule="auto"/>
              <w:rPr>
                <w:rFonts w:ascii="Arial" w:hAnsi="Arial" w:cs="Arial"/>
                <w:sz w:val="18"/>
                <w:szCs w:val="18"/>
                <w:lang w:val="en-US"/>
              </w:rPr>
            </w:pPr>
            <w:r>
              <w:rPr>
                <w:rFonts w:ascii="Arial" w:hAnsi="Arial" w:cs="Arial"/>
                <w:sz w:val="18"/>
                <w:szCs w:val="18"/>
                <w:lang w:val="en-US"/>
              </w:rPr>
              <w:t>MEN</w:t>
            </w:r>
            <w:r w:rsidRPr="00111624">
              <w:rPr>
                <w:rFonts w:ascii="Arial" w:hAnsi="Arial" w:cs="Arial"/>
                <w:sz w:val="18"/>
                <w:szCs w:val="18"/>
                <w:lang w:val="en-US"/>
              </w:rPr>
              <w:t xml:space="preserve"> – Round Table Discussion for Judges</w:t>
            </w:r>
          </w:p>
        </w:tc>
        <w:tc>
          <w:tcPr>
            <w:tcW w:w="2331" w:type="dxa"/>
            <w:vAlign w:val="center"/>
          </w:tcPr>
          <w:p w14:paraId="29FF9F3B" w14:textId="77777777" w:rsidR="007B04C4" w:rsidRDefault="007B04C4" w:rsidP="00226253">
            <w:pPr>
              <w:spacing w:after="0" w:line="240" w:lineRule="auto"/>
              <w:rPr>
                <w:rFonts w:ascii="Arial" w:hAnsi="Arial" w:cs="Arial"/>
                <w:sz w:val="18"/>
                <w:szCs w:val="18"/>
                <w:lang w:val="en-US"/>
              </w:rPr>
            </w:pPr>
          </w:p>
        </w:tc>
      </w:tr>
    </w:tbl>
    <w:p w14:paraId="340A04E5" w14:textId="77777777" w:rsidR="00226253" w:rsidRDefault="00226253" w:rsidP="009955E7">
      <w:pPr>
        <w:spacing w:after="0" w:line="240" w:lineRule="auto"/>
        <w:ind w:firstLine="708"/>
        <w:rPr>
          <w:rFonts w:ascii="Arial" w:hAnsi="Arial" w:cs="Arial"/>
          <w:b/>
          <w:sz w:val="20"/>
          <w:lang w:val="en-US"/>
        </w:rPr>
      </w:pPr>
    </w:p>
    <w:p w14:paraId="7A029961" w14:textId="77777777" w:rsidR="007B04C4" w:rsidRPr="00904D46" w:rsidRDefault="007B04C4" w:rsidP="009955E7">
      <w:pPr>
        <w:spacing w:after="0" w:line="240" w:lineRule="auto"/>
        <w:ind w:firstLine="708"/>
        <w:rPr>
          <w:rFonts w:ascii="Arial" w:hAnsi="Arial" w:cs="Arial"/>
          <w:b/>
          <w:sz w:val="20"/>
          <w:lang w:val="en-US"/>
        </w:rPr>
      </w:pPr>
      <w:r w:rsidRPr="00904D46">
        <w:rPr>
          <w:rFonts w:ascii="Arial" w:hAnsi="Arial" w:cs="Arial"/>
          <w:b/>
          <w:sz w:val="20"/>
          <w:lang w:val="en-US"/>
        </w:rPr>
        <w:t>Please note:</w:t>
      </w:r>
    </w:p>
    <w:p w14:paraId="7B07493E" w14:textId="2D898933" w:rsidR="003A6BE2" w:rsidRPr="002423B7" w:rsidRDefault="007B04C4" w:rsidP="009955E7">
      <w:pPr>
        <w:spacing w:after="0" w:line="240" w:lineRule="auto"/>
        <w:ind w:firstLine="708"/>
        <w:rPr>
          <w:rFonts w:ascii="Arial" w:hAnsi="Arial" w:cs="Arial"/>
          <w:b/>
          <w:bCs/>
          <w:iCs/>
          <w:lang w:val="en-GB"/>
        </w:rPr>
      </w:pPr>
      <w:r w:rsidRPr="00904D46">
        <w:rPr>
          <w:rFonts w:ascii="Arial" w:hAnsi="Arial" w:cs="Arial"/>
          <w:b/>
          <w:sz w:val="20"/>
          <w:lang w:val="en-US"/>
        </w:rPr>
        <w:t xml:space="preserve">This schedule is subject to changes and will be updated in accordance with the final </w:t>
      </w:r>
      <w:r w:rsidRPr="00904D46">
        <w:rPr>
          <w:rFonts w:ascii="Arial" w:hAnsi="Arial" w:cs="Arial"/>
          <w:b/>
          <w:sz w:val="20"/>
          <w:lang w:val="en-US"/>
        </w:rPr>
        <w:tab/>
        <w:t>number of entries.</w:t>
      </w:r>
    </w:p>
    <w:sectPr w:rsidR="003A6BE2" w:rsidRPr="002423B7" w:rsidSect="00A15405">
      <w:headerReference w:type="default" r:id="rId22"/>
      <w:footerReference w:type="default" r:id="rId23"/>
      <w:pgSz w:w="11900" w:h="17340"/>
      <w:pgMar w:top="1276" w:right="843" w:bottom="851" w:left="1213"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CB443" w14:textId="77777777" w:rsidR="00C72BDB" w:rsidRDefault="00C72BDB">
      <w:pPr>
        <w:spacing w:after="0" w:line="240" w:lineRule="auto"/>
      </w:pPr>
      <w:r>
        <w:separator/>
      </w:r>
    </w:p>
  </w:endnote>
  <w:endnote w:type="continuationSeparator" w:id="0">
    <w:p w14:paraId="6C1626DC" w14:textId="77777777" w:rsidR="00C72BDB" w:rsidRDefault="00C72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enturyGothic">
    <w:altName w:val="Times New Roman"/>
    <w:panose1 w:val="00000000000000000000"/>
    <w:charset w:val="EE"/>
    <w:family w:val="auto"/>
    <w:notTrueType/>
    <w:pitch w:val="default"/>
    <w:sig w:usb0="00000001" w:usb1="00000000" w:usb2="00000000" w:usb3="00000000" w:csb0="00000003" w:csb1="00000000"/>
  </w:font>
  <w:font w:name="MBPDOK+TTE18E9BE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OTLQE+TTE18EDAC8t00">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OIEHB+TTE18F8D70t00">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AE196" w14:textId="77777777" w:rsidR="00E03A20" w:rsidRDefault="00E03A20">
    <w:pPr>
      <w:pStyle w:val="Pta"/>
    </w:pPr>
    <w:r w:rsidRPr="00970D9C">
      <w:rPr>
        <w:noProof/>
      </w:rPr>
      <w:drawing>
        <wp:anchor distT="0" distB="0" distL="114300" distR="114300" simplePos="0" relativeHeight="251672576" behindDoc="0" locked="0" layoutInCell="1" allowOverlap="1" wp14:anchorId="4A1383F2" wp14:editId="69B9A697">
          <wp:simplePos x="0" y="0"/>
          <wp:positionH relativeFrom="column">
            <wp:posOffset>5686425</wp:posOffset>
          </wp:positionH>
          <wp:positionV relativeFrom="paragraph">
            <wp:posOffset>180682</wp:posOffset>
          </wp:positionV>
          <wp:extent cx="386467" cy="397566"/>
          <wp:effectExtent l="19050" t="0" r="0" b="0"/>
          <wp:wrapThrough wrapText="bothSides">
            <wp:wrapPolygon edited="0">
              <wp:start x="-1066" y="0"/>
              <wp:lineTo x="-1066" y="20703"/>
              <wp:lineTo x="21316" y="20703"/>
              <wp:lineTo x="21316" y="0"/>
              <wp:lineTo x="-1066" y="0"/>
            </wp:wrapPolygon>
          </wp:wrapThrough>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tretch>
                    <a:fillRect/>
                  </a:stretch>
                </pic:blipFill>
                <pic:spPr bwMode="auto">
                  <a:xfrm>
                    <a:off x="0" y="0"/>
                    <a:ext cx="386467" cy="397566"/>
                  </a:xfrm>
                  <a:prstGeom prst="rect">
                    <a:avLst/>
                  </a:prstGeom>
                  <a:noFill/>
                  <a:ln>
                    <a:noFill/>
                  </a:ln>
                </pic:spPr>
              </pic:pic>
            </a:graphicData>
          </a:graphic>
        </wp:anchor>
      </w:drawing>
    </w:r>
    <w:r w:rsidRPr="00970D9C">
      <w:rPr>
        <w:noProof/>
      </w:rPr>
      <w:drawing>
        <wp:anchor distT="0" distB="0" distL="114300" distR="114300" simplePos="0" relativeHeight="251669504" behindDoc="0" locked="0" layoutInCell="1" allowOverlap="1" wp14:anchorId="1238DA3B" wp14:editId="2A18C813">
          <wp:simplePos x="0" y="0"/>
          <wp:positionH relativeFrom="column">
            <wp:posOffset>4057650</wp:posOffset>
          </wp:positionH>
          <wp:positionV relativeFrom="paragraph">
            <wp:posOffset>190500</wp:posOffset>
          </wp:positionV>
          <wp:extent cx="807886" cy="453225"/>
          <wp:effectExtent l="19050" t="0" r="0" b="0"/>
          <wp:wrapThrough wrapText="bothSides">
            <wp:wrapPolygon edited="0">
              <wp:start x="-509" y="0"/>
              <wp:lineTo x="-509" y="20903"/>
              <wp:lineTo x="21396" y="20903"/>
              <wp:lineTo x="21396" y="0"/>
              <wp:lineTo x="-509" y="0"/>
            </wp:wrapPolygon>
          </wp:wrapThrough>
          <wp:docPr id="17" name="Obrázok 17" descr="http://www.lindner.de/en/head_images/lindner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ndner.de/en/head_images/lindnerlogo1.gif"/>
                  <pic:cNvPicPr>
                    <a:picLocks noChangeAspect="1" noChangeArrowheads="1"/>
                  </pic:cNvPicPr>
                </pic:nvPicPr>
                <pic:blipFill>
                  <a:blip r:embed="rId2"/>
                  <a:srcRect/>
                  <a:stretch>
                    <a:fillRect/>
                  </a:stretch>
                </pic:blipFill>
                <pic:spPr bwMode="auto">
                  <a:xfrm>
                    <a:off x="0" y="0"/>
                    <a:ext cx="807886" cy="453225"/>
                  </a:xfrm>
                  <a:prstGeom prst="rect">
                    <a:avLst/>
                  </a:prstGeom>
                  <a:noFill/>
                  <a:ln w="9525">
                    <a:noFill/>
                    <a:miter lim="800000"/>
                    <a:headEnd/>
                    <a:tailEnd/>
                  </a:ln>
                </pic:spPr>
              </pic:pic>
            </a:graphicData>
          </a:graphic>
        </wp:anchor>
      </w:drawing>
    </w:r>
    <w:r w:rsidRPr="0025702D">
      <w:rPr>
        <w:noProof/>
      </w:rPr>
      <w:drawing>
        <wp:anchor distT="0" distB="0" distL="114300" distR="114300" simplePos="0" relativeHeight="251670528" behindDoc="0" locked="0" layoutInCell="1" allowOverlap="1" wp14:anchorId="13C0550D" wp14:editId="548B8686">
          <wp:simplePos x="0" y="0"/>
          <wp:positionH relativeFrom="column">
            <wp:posOffset>5020945</wp:posOffset>
          </wp:positionH>
          <wp:positionV relativeFrom="paragraph">
            <wp:posOffset>129540</wp:posOffset>
          </wp:positionV>
          <wp:extent cx="432435" cy="454025"/>
          <wp:effectExtent l="0" t="0" r="5715" b="3175"/>
          <wp:wrapThrough wrapText="bothSides">
            <wp:wrapPolygon edited="0">
              <wp:start x="4758" y="0"/>
              <wp:lineTo x="0" y="5438"/>
              <wp:lineTo x="0" y="8157"/>
              <wp:lineTo x="3806" y="14501"/>
              <wp:lineTo x="0" y="20845"/>
              <wp:lineTo x="952" y="20845"/>
              <wp:lineTo x="20934" y="20845"/>
              <wp:lineTo x="17128" y="14501"/>
              <wp:lineTo x="20934" y="9969"/>
              <wp:lineTo x="20934" y="5438"/>
              <wp:lineTo x="16176" y="0"/>
              <wp:lineTo x="4758" y="0"/>
            </wp:wrapPolygon>
          </wp:wrapThrough>
          <wp:docPr id="20" name="Obrázok 20" descr="http://upload.wikimedia.org/wikipedia/nah/4/46/Ope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nah/4/46/Opel_log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32435" cy="454025"/>
                  </a:xfrm>
                  <a:prstGeom prst="rect">
                    <a:avLst/>
                  </a:prstGeom>
                  <a:noFill/>
                  <a:ln>
                    <a:noFill/>
                  </a:ln>
                </pic:spPr>
              </pic:pic>
            </a:graphicData>
          </a:graphic>
        </wp:anchor>
      </w:drawing>
    </w:r>
    <w:r w:rsidRPr="00433539">
      <w:rPr>
        <w:noProof/>
      </w:rPr>
      <w:drawing>
        <wp:anchor distT="0" distB="0" distL="114300" distR="114300" simplePos="0" relativeHeight="251667456" behindDoc="1" locked="0" layoutInCell="1" allowOverlap="1" wp14:anchorId="07B4A25E" wp14:editId="37C5A1E7">
          <wp:simplePos x="0" y="0"/>
          <wp:positionH relativeFrom="column">
            <wp:posOffset>3213100</wp:posOffset>
          </wp:positionH>
          <wp:positionV relativeFrom="paragraph">
            <wp:posOffset>94615</wp:posOffset>
          </wp:positionV>
          <wp:extent cx="752475" cy="563245"/>
          <wp:effectExtent l="0" t="0" r="9525" b="8255"/>
          <wp:wrapNone/>
          <wp:docPr id="16" name="Obrázok 16" descr="F:\doubletree-by-h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ubletree-by-hilto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2475" cy="563245"/>
                  </a:xfrm>
                  <a:prstGeom prst="rect">
                    <a:avLst/>
                  </a:prstGeom>
                  <a:noFill/>
                  <a:ln>
                    <a:noFill/>
                  </a:ln>
                </pic:spPr>
              </pic:pic>
            </a:graphicData>
          </a:graphic>
        </wp:anchor>
      </w:drawing>
    </w:r>
    <w:r w:rsidRPr="00970D9C">
      <w:rPr>
        <w:noProof/>
      </w:rPr>
      <w:drawing>
        <wp:anchor distT="0" distB="0" distL="114300" distR="114300" simplePos="0" relativeHeight="251665408" behindDoc="0" locked="0" layoutInCell="1" allowOverlap="1" wp14:anchorId="33E0E5C6" wp14:editId="55DBA203">
          <wp:simplePos x="0" y="0"/>
          <wp:positionH relativeFrom="column">
            <wp:posOffset>2543175</wp:posOffset>
          </wp:positionH>
          <wp:positionV relativeFrom="paragraph">
            <wp:posOffset>190500</wp:posOffset>
          </wp:positionV>
          <wp:extent cx="752226" cy="349858"/>
          <wp:effectExtent l="19050" t="0" r="0" b="0"/>
          <wp:wrapThrough wrapText="bothSides">
            <wp:wrapPolygon edited="0">
              <wp:start x="-547" y="0"/>
              <wp:lineTo x="-547" y="20029"/>
              <wp:lineTo x="21345" y="20029"/>
              <wp:lineTo x="21345" y="0"/>
              <wp:lineTo x="-547" y="0"/>
            </wp:wrapPolygon>
          </wp:wrapThrough>
          <wp:docPr id="15" name="irc_mi" descr="http://www.istaa.org/userfiles/image/logotypy/logo_SOM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taa.org/userfiles/image/logotypy/logo_SOM_4F.jpg"/>
                  <pic:cNvPicPr>
                    <a:picLocks noChangeAspect="1" noChangeArrowheads="1"/>
                  </pic:cNvPicPr>
                </pic:nvPicPr>
                <pic:blipFill>
                  <a:blip r:embed="rId5"/>
                  <a:srcRect/>
                  <a:stretch>
                    <a:fillRect/>
                  </a:stretch>
                </pic:blipFill>
                <pic:spPr bwMode="auto">
                  <a:xfrm>
                    <a:off x="0" y="0"/>
                    <a:ext cx="752226" cy="349858"/>
                  </a:xfrm>
                  <a:prstGeom prst="rect">
                    <a:avLst/>
                  </a:prstGeom>
                  <a:noFill/>
                  <a:ln w="9525">
                    <a:noFill/>
                    <a:miter lim="800000"/>
                    <a:headEnd/>
                    <a:tailEnd/>
                  </a:ln>
                </pic:spPr>
              </pic:pic>
            </a:graphicData>
          </a:graphic>
        </wp:anchor>
      </w:drawing>
    </w:r>
    <w:r w:rsidRPr="00970D9C">
      <w:rPr>
        <w:noProof/>
      </w:rPr>
      <w:drawing>
        <wp:anchor distT="0" distB="0" distL="114300" distR="114300" simplePos="0" relativeHeight="251663360" behindDoc="0" locked="0" layoutInCell="1" allowOverlap="1" wp14:anchorId="65E3390F" wp14:editId="5910EAD6">
          <wp:simplePos x="0" y="0"/>
          <wp:positionH relativeFrom="column">
            <wp:posOffset>2085975</wp:posOffset>
          </wp:positionH>
          <wp:positionV relativeFrom="paragraph">
            <wp:posOffset>95250</wp:posOffset>
          </wp:positionV>
          <wp:extent cx="370564" cy="477079"/>
          <wp:effectExtent l="19050" t="0" r="0" b="0"/>
          <wp:wrapThrough wrapText="bothSides">
            <wp:wrapPolygon edited="0">
              <wp:start x="-1111" y="0"/>
              <wp:lineTo x="-1111" y="20708"/>
              <wp:lineTo x="21118" y="20708"/>
              <wp:lineTo x="21118" y="0"/>
              <wp:lineTo x="-1111" y="0"/>
            </wp:wrapPolygon>
          </wp:wrapThrough>
          <wp:docPr id="14" name="irc_mi" descr="http://www.olympic.sk/images/photos/logo%20sov%20sloven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ympic.sk/images/photos/logo%20sov%20slovenske.jpg"/>
                  <pic:cNvPicPr>
                    <a:picLocks noChangeAspect="1" noChangeArrowheads="1"/>
                  </pic:cNvPicPr>
                </pic:nvPicPr>
                <pic:blipFill>
                  <a:blip r:embed="rId6"/>
                  <a:srcRect/>
                  <a:stretch>
                    <a:fillRect/>
                  </a:stretch>
                </pic:blipFill>
                <pic:spPr bwMode="auto">
                  <a:xfrm>
                    <a:off x="0" y="0"/>
                    <a:ext cx="370564" cy="477079"/>
                  </a:xfrm>
                  <a:prstGeom prst="rect">
                    <a:avLst/>
                  </a:prstGeom>
                  <a:noFill/>
                  <a:ln w="9525">
                    <a:noFill/>
                    <a:miter lim="800000"/>
                    <a:headEnd/>
                    <a:tailEnd/>
                  </a:ln>
                </pic:spPr>
              </pic:pic>
            </a:graphicData>
          </a:graphic>
        </wp:anchor>
      </w:drawing>
    </w:r>
    <w:r w:rsidRPr="00D477F2">
      <w:rPr>
        <w:rFonts w:ascii="Arial" w:hAnsi="Arial"/>
        <w:noProof/>
        <w:color w:val="0000FF"/>
      </w:rPr>
      <w:drawing>
        <wp:anchor distT="0" distB="0" distL="114300" distR="114300" simplePos="0" relativeHeight="251674624" behindDoc="0" locked="0" layoutInCell="1" allowOverlap="1" wp14:anchorId="790DED47" wp14:editId="2654BF52">
          <wp:simplePos x="0" y="0"/>
          <wp:positionH relativeFrom="column">
            <wp:posOffset>1552575</wp:posOffset>
          </wp:positionH>
          <wp:positionV relativeFrom="paragraph">
            <wp:posOffset>171450</wp:posOffset>
          </wp:positionV>
          <wp:extent cx="352425" cy="334645"/>
          <wp:effectExtent l="0" t="0" r="9525" b="8255"/>
          <wp:wrapThrough wrapText="bothSides">
            <wp:wrapPolygon edited="0">
              <wp:start x="0" y="0"/>
              <wp:lineTo x="0" y="20903"/>
              <wp:lineTo x="21016" y="20903"/>
              <wp:lineTo x="21016" y="0"/>
              <wp:lineTo x="0" y="0"/>
            </wp:wrapPolygon>
          </wp:wrapThrough>
          <wp:docPr id="21" name="Obrázok 21" descr="C:\Users\Zuzana\Downloads\KSK_Slovan_B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ana\Downloads\KSK_Slovan_BA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34645"/>
                  </a:xfrm>
                  <a:prstGeom prst="rect">
                    <a:avLst/>
                  </a:prstGeom>
                  <a:noFill/>
                  <a:ln>
                    <a:noFill/>
                  </a:ln>
                </pic:spPr>
              </pic:pic>
            </a:graphicData>
          </a:graphic>
        </wp:anchor>
      </w:drawing>
    </w:r>
    <w:r w:rsidRPr="00970D9C">
      <w:rPr>
        <w:noProof/>
      </w:rPr>
      <w:drawing>
        <wp:anchor distT="0" distB="0" distL="114300" distR="114300" simplePos="0" relativeHeight="251661312" behindDoc="0" locked="0" layoutInCell="1" allowOverlap="1" wp14:anchorId="1C3C7074" wp14:editId="55B2C671">
          <wp:simplePos x="0" y="0"/>
          <wp:positionH relativeFrom="column">
            <wp:posOffset>390525</wp:posOffset>
          </wp:positionH>
          <wp:positionV relativeFrom="paragraph">
            <wp:posOffset>196850</wp:posOffset>
          </wp:positionV>
          <wp:extent cx="935107" cy="270345"/>
          <wp:effectExtent l="19050" t="0" r="0" b="0"/>
          <wp:wrapThrough wrapText="bothSides">
            <wp:wrapPolygon edited="0">
              <wp:start x="-440" y="0"/>
              <wp:lineTo x="-440" y="19821"/>
              <wp:lineTo x="21571" y="19821"/>
              <wp:lineTo x="21571" y="0"/>
              <wp:lineTo x="-440" y="0"/>
            </wp:wrapPolygon>
          </wp:wrapThrough>
          <wp:docPr id="18" name="irc_mi" descr="http://www.dusanpekar.sk/files/logo_bratisla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sanpekar.sk/files/logo_bratislava.gif"/>
                  <pic:cNvPicPr>
                    <a:picLocks noChangeAspect="1" noChangeArrowheads="1"/>
                  </pic:cNvPicPr>
                </pic:nvPicPr>
                <pic:blipFill>
                  <a:blip r:embed="rId8"/>
                  <a:srcRect/>
                  <a:stretch>
                    <a:fillRect/>
                  </a:stretch>
                </pic:blipFill>
                <pic:spPr bwMode="auto">
                  <a:xfrm>
                    <a:off x="0" y="0"/>
                    <a:ext cx="935107" cy="270345"/>
                  </a:xfrm>
                  <a:prstGeom prst="rect">
                    <a:avLst/>
                  </a:prstGeom>
                  <a:noFill/>
                  <a:ln w="9525">
                    <a:noFill/>
                    <a:miter lim="800000"/>
                    <a:headEnd/>
                    <a:tailEnd/>
                  </a:ln>
                </pic:spPr>
              </pic:pic>
            </a:graphicData>
          </a:graphic>
        </wp:anchor>
      </w:drawing>
    </w:r>
    <w:r w:rsidRPr="0025702D">
      <w:rPr>
        <w:noProof/>
      </w:rPr>
      <w:drawing>
        <wp:anchor distT="0" distB="0" distL="114300" distR="114300" simplePos="0" relativeHeight="251659264" behindDoc="0" locked="0" layoutInCell="1" allowOverlap="1" wp14:anchorId="4673AEA6" wp14:editId="5EFFE8B9">
          <wp:simplePos x="0" y="0"/>
          <wp:positionH relativeFrom="column">
            <wp:posOffset>-646430</wp:posOffset>
          </wp:positionH>
          <wp:positionV relativeFrom="paragraph">
            <wp:posOffset>163830</wp:posOffset>
          </wp:positionV>
          <wp:extent cx="900365" cy="295275"/>
          <wp:effectExtent l="0" t="0" r="0" b="0"/>
          <wp:wrapThrough wrapText="bothSides">
            <wp:wrapPolygon edited="0">
              <wp:start x="0" y="0"/>
              <wp:lineTo x="0" y="19510"/>
              <wp:lineTo x="21036" y="19510"/>
              <wp:lineTo x="21036" y="0"/>
              <wp:lineTo x="0" y="0"/>
            </wp:wrapPolygon>
          </wp:wrapThrough>
          <wp:docPr id="13" name="Obrázok 13" descr="https://www.jtbanka.sk/res/4f/ef/689/a/sk/jtb-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jtbanka.sk/res/4f/ef/689/a/sk/jtb-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365" cy="2952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D2C44" w14:textId="77777777" w:rsidR="00C72BDB" w:rsidRDefault="00C72BDB">
      <w:pPr>
        <w:spacing w:after="0" w:line="240" w:lineRule="auto"/>
      </w:pPr>
      <w:r>
        <w:separator/>
      </w:r>
    </w:p>
  </w:footnote>
  <w:footnote w:type="continuationSeparator" w:id="0">
    <w:p w14:paraId="18F692D2" w14:textId="77777777" w:rsidR="00C72BDB" w:rsidRDefault="00C72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9908" w14:textId="77777777" w:rsidR="00E03A20" w:rsidRPr="00374FC3" w:rsidRDefault="00E03A20">
    <w:pPr>
      <w:pStyle w:val="Hlavika"/>
      <w:rPr>
        <w:b/>
        <w:sz w:val="32"/>
      </w:rPr>
    </w:pPr>
    <w:r w:rsidRPr="00374FC3">
      <w:rPr>
        <w:rFonts w:ascii="Arial" w:hAnsi="Arial" w:cs="Arial"/>
        <w:b/>
        <w:noProof/>
        <w:color w:val="000000"/>
        <w:sz w:val="32"/>
        <w:szCs w:val="52"/>
      </w:rPr>
      <w:drawing>
        <wp:anchor distT="0" distB="0" distL="114300" distR="114300" simplePos="0" relativeHeight="251658240" behindDoc="0" locked="0" layoutInCell="1" allowOverlap="1" wp14:anchorId="562295CD" wp14:editId="07D9D02A">
          <wp:simplePos x="0" y="0"/>
          <wp:positionH relativeFrom="column">
            <wp:posOffset>-485775</wp:posOffset>
          </wp:positionH>
          <wp:positionV relativeFrom="paragraph">
            <wp:posOffset>-238760</wp:posOffset>
          </wp:positionV>
          <wp:extent cx="471805" cy="466725"/>
          <wp:effectExtent l="0" t="0" r="4445" b="9525"/>
          <wp:wrapThrough wrapText="bothSides">
            <wp:wrapPolygon edited="0">
              <wp:start x="0" y="0"/>
              <wp:lineTo x="0" y="21159"/>
              <wp:lineTo x="20931" y="21159"/>
              <wp:lineTo x="20931" y="0"/>
              <wp:lineTo x="0" y="0"/>
            </wp:wrapPolygon>
          </wp:wrapThrough>
          <wp:docPr id="9" name="Obrázok 9" descr="http://1.bp.blogspot.com/_rnERrcZ9Y7I/TBI4_evzngI/AAAAAAAAK_4/wSw9rPdC1XY/s320/ISU_logo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rnERrcZ9Y7I/TBI4_evzngI/AAAAAAAAK_4/wSw9rPdC1XY/s320/ISU_logo1414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1805" cy="466725"/>
                  </a:xfrm>
                  <a:prstGeom prst="rect">
                    <a:avLst/>
                  </a:prstGeom>
                  <a:noFill/>
                  <a:ln>
                    <a:noFill/>
                  </a:ln>
                </pic:spPr>
              </pic:pic>
            </a:graphicData>
          </a:graphic>
        </wp:anchor>
      </w:drawing>
    </w:r>
    <w:r w:rsidRPr="00374FC3">
      <w:rPr>
        <w:b/>
        <w:sz w:val="32"/>
      </w:rPr>
      <w:t>Junior Grand Prix of Figure Skating 2015/2016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43E12"/>
    <w:multiLevelType w:val="hybridMultilevel"/>
    <w:tmpl w:val="FF424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F3099B"/>
    <w:multiLevelType w:val="hybridMultilevel"/>
    <w:tmpl w:val="77AC9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04E"/>
    <w:rsid w:val="00012698"/>
    <w:rsid w:val="00062FA3"/>
    <w:rsid w:val="000A0DF4"/>
    <w:rsid w:val="000C61D8"/>
    <w:rsid w:val="000E06FE"/>
    <w:rsid w:val="000E2424"/>
    <w:rsid w:val="000F528E"/>
    <w:rsid w:val="00125E11"/>
    <w:rsid w:val="001352BB"/>
    <w:rsid w:val="001524EE"/>
    <w:rsid w:val="00156163"/>
    <w:rsid w:val="001B6481"/>
    <w:rsid w:val="001B6C68"/>
    <w:rsid w:val="001C1CB2"/>
    <w:rsid w:val="001E323E"/>
    <w:rsid w:val="001F62BA"/>
    <w:rsid w:val="00202735"/>
    <w:rsid w:val="00226253"/>
    <w:rsid w:val="002274B6"/>
    <w:rsid w:val="00235F2B"/>
    <w:rsid w:val="002423B7"/>
    <w:rsid w:val="0025702D"/>
    <w:rsid w:val="00283288"/>
    <w:rsid w:val="002D057A"/>
    <w:rsid w:val="002D5FB4"/>
    <w:rsid w:val="002F6A07"/>
    <w:rsid w:val="00302A0C"/>
    <w:rsid w:val="0034218D"/>
    <w:rsid w:val="00374FC3"/>
    <w:rsid w:val="00394E16"/>
    <w:rsid w:val="003A6BE2"/>
    <w:rsid w:val="003D2897"/>
    <w:rsid w:val="003D69FE"/>
    <w:rsid w:val="003E44CF"/>
    <w:rsid w:val="00404B78"/>
    <w:rsid w:val="00407932"/>
    <w:rsid w:val="00425916"/>
    <w:rsid w:val="00451128"/>
    <w:rsid w:val="004B096C"/>
    <w:rsid w:val="004F19B2"/>
    <w:rsid w:val="00510F2A"/>
    <w:rsid w:val="00520A86"/>
    <w:rsid w:val="0052233F"/>
    <w:rsid w:val="0053373B"/>
    <w:rsid w:val="00557CE9"/>
    <w:rsid w:val="005761FE"/>
    <w:rsid w:val="00583034"/>
    <w:rsid w:val="005B4263"/>
    <w:rsid w:val="005D16D0"/>
    <w:rsid w:val="005E4961"/>
    <w:rsid w:val="005E592B"/>
    <w:rsid w:val="005E6D70"/>
    <w:rsid w:val="005E7189"/>
    <w:rsid w:val="00610C16"/>
    <w:rsid w:val="00636ACE"/>
    <w:rsid w:val="00655874"/>
    <w:rsid w:val="00702F0F"/>
    <w:rsid w:val="0072429E"/>
    <w:rsid w:val="00780C73"/>
    <w:rsid w:val="007B04C4"/>
    <w:rsid w:val="007D37AA"/>
    <w:rsid w:val="007F1401"/>
    <w:rsid w:val="00802FD6"/>
    <w:rsid w:val="0080416A"/>
    <w:rsid w:val="0081370B"/>
    <w:rsid w:val="00826E25"/>
    <w:rsid w:val="00864A15"/>
    <w:rsid w:val="008773A5"/>
    <w:rsid w:val="0087742A"/>
    <w:rsid w:val="00881730"/>
    <w:rsid w:val="00896CF5"/>
    <w:rsid w:val="00896DA2"/>
    <w:rsid w:val="008C3B87"/>
    <w:rsid w:val="008C4377"/>
    <w:rsid w:val="008C5320"/>
    <w:rsid w:val="009050F3"/>
    <w:rsid w:val="009955E7"/>
    <w:rsid w:val="009A51EF"/>
    <w:rsid w:val="009C6244"/>
    <w:rsid w:val="00A15405"/>
    <w:rsid w:val="00A20795"/>
    <w:rsid w:val="00A40F22"/>
    <w:rsid w:val="00A613E9"/>
    <w:rsid w:val="00AF13AF"/>
    <w:rsid w:val="00B04DD7"/>
    <w:rsid w:val="00B36639"/>
    <w:rsid w:val="00B67F20"/>
    <w:rsid w:val="00BA415D"/>
    <w:rsid w:val="00BB7230"/>
    <w:rsid w:val="00C00E44"/>
    <w:rsid w:val="00C13A89"/>
    <w:rsid w:val="00C25738"/>
    <w:rsid w:val="00C273D9"/>
    <w:rsid w:val="00C32027"/>
    <w:rsid w:val="00C6528F"/>
    <w:rsid w:val="00C72BDB"/>
    <w:rsid w:val="00C740FE"/>
    <w:rsid w:val="00C77C18"/>
    <w:rsid w:val="00C85B96"/>
    <w:rsid w:val="00CA2FF2"/>
    <w:rsid w:val="00CC27AF"/>
    <w:rsid w:val="00D1517B"/>
    <w:rsid w:val="00D61C33"/>
    <w:rsid w:val="00D73D58"/>
    <w:rsid w:val="00D81CA2"/>
    <w:rsid w:val="00D91A89"/>
    <w:rsid w:val="00DE7233"/>
    <w:rsid w:val="00E03A20"/>
    <w:rsid w:val="00E213B5"/>
    <w:rsid w:val="00E30BBE"/>
    <w:rsid w:val="00E63E92"/>
    <w:rsid w:val="00E6449A"/>
    <w:rsid w:val="00E87548"/>
    <w:rsid w:val="00F27973"/>
    <w:rsid w:val="00F30588"/>
    <w:rsid w:val="00F40959"/>
    <w:rsid w:val="00F44335"/>
    <w:rsid w:val="00F61992"/>
    <w:rsid w:val="00F82620"/>
    <w:rsid w:val="00F863F3"/>
    <w:rsid w:val="00FB2B16"/>
    <w:rsid w:val="00FC5EA2"/>
    <w:rsid w:val="00FE404E"/>
    <w:rsid w:val="00FE50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03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32027"/>
    <w:pPr>
      <w:spacing w:after="200" w:line="276" w:lineRule="auto"/>
    </w:pPr>
    <w:rPr>
      <w:sz w:val="22"/>
      <w:szCs w:val="22"/>
    </w:rPr>
  </w:style>
  <w:style w:type="paragraph" w:styleId="Nadpis2">
    <w:name w:val="heading 2"/>
    <w:basedOn w:val="Normlny"/>
    <w:next w:val="Normlny"/>
    <w:qFormat/>
    <w:rsid w:val="00C32027"/>
    <w:pPr>
      <w:keepNext/>
      <w:spacing w:after="0" w:line="240" w:lineRule="auto"/>
      <w:outlineLvl w:val="1"/>
    </w:pPr>
    <w:rPr>
      <w:rFonts w:ascii="Times New Roman" w:hAnsi="Times New Roman"/>
      <w:b/>
      <w:bCs/>
      <w:sz w:val="20"/>
      <w:szCs w:val="20"/>
      <w:lang w:val="cs-CZ" w:eastAsia="cs-CZ"/>
    </w:rPr>
  </w:style>
  <w:style w:type="paragraph" w:styleId="Nadpis3">
    <w:name w:val="heading 3"/>
    <w:basedOn w:val="Normlny"/>
    <w:next w:val="Normlny"/>
    <w:qFormat/>
    <w:rsid w:val="00C32027"/>
    <w:pPr>
      <w:keepNext/>
      <w:autoSpaceDE w:val="0"/>
      <w:autoSpaceDN w:val="0"/>
      <w:adjustRightInd w:val="0"/>
      <w:spacing w:after="0" w:line="240" w:lineRule="auto"/>
      <w:ind w:left="708" w:firstLine="708"/>
      <w:jc w:val="both"/>
      <w:outlineLvl w:val="2"/>
    </w:pPr>
    <w:rPr>
      <w:rFonts w:ascii="CenturyGothic" w:eastAsia="Calibri" w:hAnsi="CenturyGothic"/>
      <w:b/>
      <w:bCs/>
      <w:color w:val="000000"/>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32027"/>
    <w:pPr>
      <w:widowControl w:val="0"/>
      <w:autoSpaceDE w:val="0"/>
      <w:autoSpaceDN w:val="0"/>
      <w:adjustRightInd w:val="0"/>
    </w:pPr>
    <w:rPr>
      <w:rFonts w:ascii="MBPDOK+TTE18E9BE8t00" w:hAnsi="MBPDOK+TTE18E9BE8t00" w:cs="MBPDOK+TTE18E9BE8t00"/>
      <w:color w:val="000000"/>
      <w:sz w:val="24"/>
      <w:szCs w:val="24"/>
    </w:rPr>
  </w:style>
  <w:style w:type="paragraph" w:customStyle="1" w:styleId="CM1">
    <w:name w:val="CM1"/>
    <w:basedOn w:val="Default"/>
    <w:next w:val="Default"/>
    <w:rsid w:val="00C32027"/>
    <w:rPr>
      <w:rFonts w:cs="Times New Roman"/>
      <w:color w:val="auto"/>
    </w:rPr>
  </w:style>
  <w:style w:type="paragraph" w:customStyle="1" w:styleId="CM4">
    <w:name w:val="CM4"/>
    <w:basedOn w:val="Default"/>
    <w:next w:val="Default"/>
    <w:rsid w:val="00C32027"/>
    <w:rPr>
      <w:rFonts w:cs="Times New Roman"/>
      <w:color w:val="auto"/>
    </w:rPr>
  </w:style>
  <w:style w:type="paragraph" w:customStyle="1" w:styleId="CM5">
    <w:name w:val="CM5"/>
    <w:basedOn w:val="Default"/>
    <w:next w:val="Default"/>
    <w:rsid w:val="00C32027"/>
    <w:rPr>
      <w:rFonts w:cs="Times New Roman"/>
      <w:color w:val="auto"/>
    </w:rPr>
  </w:style>
  <w:style w:type="paragraph" w:customStyle="1" w:styleId="CM2">
    <w:name w:val="CM2"/>
    <w:basedOn w:val="Default"/>
    <w:next w:val="Default"/>
    <w:rsid w:val="00C32027"/>
    <w:pPr>
      <w:spacing w:line="253" w:lineRule="atLeast"/>
    </w:pPr>
    <w:rPr>
      <w:rFonts w:cs="Times New Roman"/>
      <w:color w:val="auto"/>
    </w:rPr>
  </w:style>
  <w:style w:type="paragraph" w:customStyle="1" w:styleId="CM6">
    <w:name w:val="CM6"/>
    <w:basedOn w:val="Default"/>
    <w:next w:val="Default"/>
    <w:rsid w:val="00C32027"/>
    <w:rPr>
      <w:rFonts w:cs="Times New Roman"/>
      <w:color w:val="auto"/>
    </w:rPr>
  </w:style>
  <w:style w:type="paragraph" w:customStyle="1" w:styleId="CM7">
    <w:name w:val="CM7"/>
    <w:basedOn w:val="Default"/>
    <w:next w:val="Default"/>
    <w:rsid w:val="00C32027"/>
    <w:rPr>
      <w:rFonts w:cs="Times New Roman"/>
      <w:color w:val="auto"/>
    </w:rPr>
  </w:style>
  <w:style w:type="paragraph" w:customStyle="1" w:styleId="CM8">
    <w:name w:val="CM8"/>
    <w:basedOn w:val="Default"/>
    <w:next w:val="Default"/>
    <w:rsid w:val="00C32027"/>
    <w:rPr>
      <w:rFonts w:cs="Times New Roman"/>
      <w:color w:val="auto"/>
    </w:rPr>
  </w:style>
  <w:style w:type="paragraph" w:customStyle="1" w:styleId="CM3">
    <w:name w:val="CM3"/>
    <w:basedOn w:val="Default"/>
    <w:next w:val="Default"/>
    <w:rsid w:val="00C32027"/>
    <w:pPr>
      <w:spacing w:line="253" w:lineRule="atLeast"/>
    </w:pPr>
    <w:rPr>
      <w:rFonts w:cs="Times New Roman"/>
      <w:color w:val="auto"/>
    </w:rPr>
  </w:style>
  <w:style w:type="paragraph" w:customStyle="1" w:styleId="CM10">
    <w:name w:val="CM10"/>
    <w:basedOn w:val="Default"/>
    <w:next w:val="Default"/>
    <w:rsid w:val="00C32027"/>
    <w:rPr>
      <w:rFonts w:cs="Times New Roman"/>
      <w:color w:val="auto"/>
    </w:rPr>
  </w:style>
  <w:style w:type="paragraph" w:customStyle="1" w:styleId="CM11">
    <w:name w:val="CM11"/>
    <w:basedOn w:val="Default"/>
    <w:next w:val="Default"/>
    <w:rsid w:val="00C32027"/>
    <w:rPr>
      <w:rFonts w:cs="Times New Roman"/>
      <w:color w:val="auto"/>
    </w:rPr>
  </w:style>
  <w:style w:type="paragraph" w:customStyle="1" w:styleId="CM12">
    <w:name w:val="CM12"/>
    <w:basedOn w:val="Default"/>
    <w:next w:val="Default"/>
    <w:rsid w:val="00C32027"/>
    <w:rPr>
      <w:rFonts w:cs="Times New Roman"/>
      <w:color w:val="auto"/>
    </w:rPr>
  </w:style>
  <w:style w:type="paragraph" w:styleId="Normlnywebov">
    <w:name w:val="Normal (Web)"/>
    <w:basedOn w:val="Normlny"/>
    <w:uiPriority w:val="99"/>
    <w:unhideWhenUsed/>
    <w:rsid w:val="00C32027"/>
    <w:pPr>
      <w:spacing w:before="100" w:beforeAutospacing="1" w:after="100" w:afterAutospacing="1" w:line="240" w:lineRule="auto"/>
    </w:pPr>
    <w:rPr>
      <w:rFonts w:ascii="Times New Roman" w:hAnsi="Times New Roman"/>
      <w:sz w:val="24"/>
      <w:szCs w:val="24"/>
    </w:rPr>
  </w:style>
  <w:style w:type="paragraph" w:styleId="Hlavika">
    <w:name w:val="header"/>
    <w:basedOn w:val="Normlny"/>
    <w:unhideWhenUsed/>
    <w:rsid w:val="00C32027"/>
    <w:pPr>
      <w:tabs>
        <w:tab w:val="center" w:pos="4536"/>
        <w:tab w:val="right" w:pos="9072"/>
      </w:tabs>
    </w:pPr>
  </w:style>
  <w:style w:type="character" w:customStyle="1" w:styleId="HlavikaChar">
    <w:name w:val="Hlavička Char"/>
    <w:basedOn w:val="Predvolenpsmoodseku"/>
    <w:rsid w:val="00C32027"/>
  </w:style>
  <w:style w:type="paragraph" w:styleId="Pta">
    <w:name w:val="footer"/>
    <w:basedOn w:val="Normlny"/>
    <w:uiPriority w:val="99"/>
    <w:unhideWhenUsed/>
    <w:rsid w:val="00C32027"/>
    <w:pPr>
      <w:tabs>
        <w:tab w:val="center" w:pos="4536"/>
        <w:tab w:val="right" w:pos="9072"/>
      </w:tabs>
    </w:pPr>
  </w:style>
  <w:style w:type="character" w:customStyle="1" w:styleId="PtaChar">
    <w:name w:val="Päta Char"/>
    <w:basedOn w:val="Predvolenpsmoodseku"/>
    <w:uiPriority w:val="99"/>
    <w:rsid w:val="00C32027"/>
  </w:style>
  <w:style w:type="character" w:styleId="Hypertextovprepojenie">
    <w:name w:val="Hyperlink"/>
    <w:basedOn w:val="Predvolenpsmoodseku"/>
    <w:rsid w:val="00C32027"/>
    <w:rPr>
      <w:color w:val="0000FF"/>
      <w:u w:val="single"/>
    </w:rPr>
  </w:style>
  <w:style w:type="character" w:customStyle="1" w:styleId="Nadpis2Char">
    <w:name w:val="Nadpis 2 Char"/>
    <w:basedOn w:val="Predvolenpsmoodseku"/>
    <w:rsid w:val="00C32027"/>
    <w:rPr>
      <w:rFonts w:ascii="Times New Roman" w:hAnsi="Times New Roman"/>
      <w:b/>
      <w:bCs/>
      <w:lang w:val="cs-CZ" w:eastAsia="cs-CZ"/>
    </w:rPr>
  </w:style>
  <w:style w:type="character" w:styleId="PouitHypertextovPrepojenie">
    <w:name w:val="FollowedHyperlink"/>
    <w:basedOn w:val="Predvolenpsmoodseku"/>
    <w:semiHidden/>
    <w:rsid w:val="00C32027"/>
    <w:rPr>
      <w:color w:val="800080"/>
      <w:u w:val="single"/>
    </w:rPr>
  </w:style>
  <w:style w:type="character" w:styleId="Siln">
    <w:name w:val="Strong"/>
    <w:basedOn w:val="Predvolenpsmoodseku"/>
    <w:uiPriority w:val="22"/>
    <w:qFormat/>
    <w:rsid w:val="004F19B2"/>
    <w:rPr>
      <w:b/>
      <w:bCs/>
    </w:rPr>
  </w:style>
  <w:style w:type="paragraph" w:styleId="Textbubliny">
    <w:name w:val="Balloon Text"/>
    <w:basedOn w:val="Normlny"/>
    <w:link w:val="TextbublinyChar"/>
    <w:semiHidden/>
    <w:unhideWhenUsed/>
    <w:rsid w:val="00520A86"/>
    <w:pPr>
      <w:spacing w:after="0" w:line="240" w:lineRule="auto"/>
    </w:pPr>
    <w:rPr>
      <w:rFonts w:ascii="Tahoma" w:eastAsia="Calibri" w:hAnsi="Tahoma" w:cs="Tahoma"/>
      <w:sz w:val="16"/>
      <w:szCs w:val="16"/>
      <w:lang w:eastAsia="en-US"/>
    </w:rPr>
  </w:style>
  <w:style w:type="character" w:customStyle="1" w:styleId="TextbublinyChar">
    <w:name w:val="Text bubliny Char"/>
    <w:basedOn w:val="Predvolenpsmoodseku"/>
    <w:link w:val="Textbubliny"/>
    <w:semiHidden/>
    <w:rsid w:val="00520A86"/>
    <w:rPr>
      <w:rFonts w:ascii="Tahoma" w:eastAsia="Calibri" w:hAnsi="Tahoma" w:cs="Tahoma"/>
      <w:sz w:val="16"/>
      <w:szCs w:val="16"/>
      <w:lang w:eastAsia="en-US"/>
    </w:rPr>
  </w:style>
  <w:style w:type="character" w:customStyle="1" w:styleId="apple-converted-space">
    <w:name w:val="apple-converted-space"/>
    <w:basedOn w:val="Predvolenpsmoodseku"/>
    <w:rsid w:val="001F62BA"/>
  </w:style>
  <w:style w:type="character" w:styleId="Odkaznakomentr">
    <w:name w:val="annotation reference"/>
    <w:basedOn w:val="Predvolenpsmoodseku"/>
    <w:uiPriority w:val="99"/>
    <w:semiHidden/>
    <w:unhideWhenUsed/>
    <w:rsid w:val="0053373B"/>
    <w:rPr>
      <w:sz w:val="16"/>
      <w:szCs w:val="16"/>
    </w:rPr>
  </w:style>
  <w:style w:type="paragraph" w:styleId="Textkomentra">
    <w:name w:val="annotation text"/>
    <w:basedOn w:val="Normlny"/>
    <w:link w:val="TextkomentraChar"/>
    <w:uiPriority w:val="99"/>
    <w:semiHidden/>
    <w:unhideWhenUsed/>
    <w:rsid w:val="0053373B"/>
    <w:pPr>
      <w:spacing w:line="240" w:lineRule="auto"/>
    </w:pPr>
    <w:rPr>
      <w:sz w:val="20"/>
      <w:szCs w:val="20"/>
    </w:rPr>
  </w:style>
  <w:style w:type="character" w:customStyle="1" w:styleId="TextkomentraChar">
    <w:name w:val="Text komentára Char"/>
    <w:basedOn w:val="Predvolenpsmoodseku"/>
    <w:link w:val="Textkomentra"/>
    <w:uiPriority w:val="99"/>
    <w:semiHidden/>
    <w:rsid w:val="0053373B"/>
  </w:style>
  <w:style w:type="paragraph" w:styleId="Predmetkomentra">
    <w:name w:val="annotation subject"/>
    <w:basedOn w:val="Textkomentra"/>
    <w:next w:val="Textkomentra"/>
    <w:link w:val="PredmetkomentraChar"/>
    <w:uiPriority w:val="99"/>
    <w:semiHidden/>
    <w:unhideWhenUsed/>
    <w:rsid w:val="0053373B"/>
    <w:rPr>
      <w:b/>
      <w:bCs/>
    </w:rPr>
  </w:style>
  <w:style w:type="character" w:customStyle="1" w:styleId="PredmetkomentraChar">
    <w:name w:val="Predmet komentára Char"/>
    <w:basedOn w:val="TextkomentraChar"/>
    <w:link w:val="Predmetkomentra"/>
    <w:uiPriority w:val="99"/>
    <w:semiHidden/>
    <w:rsid w:val="0053373B"/>
    <w:rPr>
      <w:b/>
      <w:bCs/>
    </w:rPr>
  </w:style>
  <w:style w:type="paragraph" w:styleId="Revzia">
    <w:name w:val="Revision"/>
    <w:hidden/>
    <w:uiPriority w:val="99"/>
    <w:semiHidden/>
    <w:rsid w:val="0034218D"/>
    <w:rPr>
      <w:sz w:val="22"/>
      <w:szCs w:val="22"/>
    </w:rPr>
  </w:style>
  <w:style w:type="paragraph" w:styleId="Odsekzoznamu">
    <w:name w:val="List Paragraph"/>
    <w:basedOn w:val="Normlny"/>
    <w:uiPriority w:val="34"/>
    <w:qFormat/>
    <w:rsid w:val="002274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32027"/>
    <w:pPr>
      <w:spacing w:after="200" w:line="276" w:lineRule="auto"/>
    </w:pPr>
    <w:rPr>
      <w:sz w:val="22"/>
      <w:szCs w:val="22"/>
    </w:rPr>
  </w:style>
  <w:style w:type="paragraph" w:styleId="Nadpis2">
    <w:name w:val="heading 2"/>
    <w:basedOn w:val="Normlny"/>
    <w:next w:val="Normlny"/>
    <w:qFormat/>
    <w:rsid w:val="00C32027"/>
    <w:pPr>
      <w:keepNext/>
      <w:spacing w:after="0" w:line="240" w:lineRule="auto"/>
      <w:outlineLvl w:val="1"/>
    </w:pPr>
    <w:rPr>
      <w:rFonts w:ascii="Times New Roman" w:hAnsi="Times New Roman"/>
      <w:b/>
      <w:bCs/>
      <w:sz w:val="20"/>
      <w:szCs w:val="20"/>
      <w:lang w:val="cs-CZ" w:eastAsia="cs-CZ"/>
    </w:rPr>
  </w:style>
  <w:style w:type="paragraph" w:styleId="Nadpis3">
    <w:name w:val="heading 3"/>
    <w:basedOn w:val="Normlny"/>
    <w:next w:val="Normlny"/>
    <w:qFormat/>
    <w:rsid w:val="00C32027"/>
    <w:pPr>
      <w:keepNext/>
      <w:autoSpaceDE w:val="0"/>
      <w:autoSpaceDN w:val="0"/>
      <w:adjustRightInd w:val="0"/>
      <w:spacing w:after="0" w:line="240" w:lineRule="auto"/>
      <w:ind w:left="708" w:firstLine="708"/>
      <w:jc w:val="both"/>
      <w:outlineLvl w:val="2"/>
    </w:pPr>
    <w:rPr>
      <w:rFonts w:ascii="CenturyGothic" w:eastAsia="Calibri" w:hAnsi="CenturyGothic"/>
      <w:b/>
      <w:bCs/>
      <w:color w:val="000000"/>
      <w:lang w:val="en-GB"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32027"/>
    <w:pPr>
      <w:widowControl w:val="0"/>
      <w:autoSpaceDE w:val="0"/>
      <w:autoSpaceDN w:val="0"/>
      <w:adjustRightInd w:val="0"/>
    </w:pPr>
    <w:rPr>
      <w:rFonts w:ascii="MBPDOK+TTE18E9BE8t00" w:hAnsi="MBPDOK+TTE18E9BE8t00" w:cs="MBPDOK+TTE18E9BE8t00"/>
      <w:color w:val="000000"/>
      <w:sz w:val="24"/>
      <w:szCs w:val="24"/>
    </w:rPr>
  </w:style>
  <w:style w:type="paragraph" w:customStyle="1" w:styleId="CM1">
    <w:name w:val="CM1"/>
    <w:basedOn w:val="Default"/>
    <w:next w:val="Default"/>
    <w:rsid w:val="00C32027"/>
    <w:rPr>
      <w:rFonts w:cs="Times New Roman"/>
      <w:color w:val="auto"/>
    </w:rPr>
  </w:style>
  <w:style w:type="paragraph" w:customStyle="1" w:styleId="CM4">
    <w:name w:val="CM4"/>
    <w:basedOn w:val="Default"/>
    <w:next w:val="Default"/>
    <w:rsid w:val="00C32027"/>
    <w:rPr>
      <w:rFonts w:cs="Times New Roman"/>
      <w:color w:val="auto"/>
    </w:rPr>
  </w:style>
  <w:style w:type="paragraph" w:customStyle="1" w:styleId="CM5">
    <w:name w:val="CM5"/>
    <w:basedOn w:val="Default"/>
    <w:next w:val="Default"/>
    <w:rsid w:val="00C32027"/>
    <w:rPr>
      <w:rFonts w:cs="Times New Roman"/>
      <w:color w:val="auto"/>
    </w:rPr>
  </w:style>
  <w:style w:type="paragraph" w:customStyle="1" w:styleId="CM2">
    <w:name w:val="CM2"/>
    <w:basedOn w:val="Default"/>
    <w:next w:val="Default"/>
    <w:rsid w:val="00C32027"/>
    <w:pPr>
      <w:spacing w:line="253" w:lineRule="atLeast"/>
    </w:pPr>
    <w:rPr>
      <w:rFonts w:cs="Times New Roman"/>
      <w:color w:val="auto"/>
    </w:rPr>
  </w:style>
  <w:style w:type="paragraph" w:customStyle="1" w:styleId="CM6">
    <w:name w:val="CM6"/>
    <w:basedOn w:val="Default"/>
    <w:next w:val="Default"/>
    <w:rsid w:val="00C32027"/>
    <w:rPr>
      <w:rFonts w:cs="Times New Roman"/>
      <w:color w:val="auto"/>
    </w:rPr>
  </w:style>
  <w:style w:type="paragraph" w:customStyle="1" w:styleId="CM7">
    <w:name w:val="CM7"/>
    <w:basedOn w:val="Default"/>
    <w:next w:val="Default"/>
    <w:rsid w:val="00C32027"/>
    <w:rPr>
      <w:rFonts w:cs="Times New Roman"/>
      <w:color w:val="auto"/>
    </w:rPr>
  </w:style>
  <w:style w:type="paragraph" w:customStyle="1" w:styleId="CM8">
    <w:name w:val="CM8"/>
    <w:basedOn w:val="Default"/>
    <w:next w:val="Default"/>
    <w:rsid w:val="00C32027"/>
    <w:rPr>
      <w:rFonts w:cs="Times New Roman"/>
      <w:color w:val="auto"/>
    </w:rPr>
  </w:style>
  <w:style w:type="paragraph" w:customStyle="1" w:styleId="CM3">
    <w:name w:val="CM3"/>
    <w:basedOn w:val="Default"/>
    <w:next w:val="Default"/>
    <w:rsid w:val="00C32027"/>
    <w:pPr>
      <w:spacing w:line="253" w:lineRule="atLeast"/>
    </w:pPr>
    <w:rPr>
      <w:rFonts w:cs="Times New Roman"/>
      <w:color w:val="auto"/>
    </w:rPr>
  </w:style>
  <w:style w:type="paragraph" w:customStyle="1" w:styleId="CM10">
    <w:name w:val="CM10"/>
    <w:basedOn w:val="Default"/>
    <w:next w:val="Default"/>
    <w:rsid w:val="00C32027"/>
    <w:rPr>
      <w:rFonts w:cs="Times New Roman"/>
      <w:color w:val="auto"/>
    </w:rPr>
  </w:style>
  <w:style w:type="paragraph" w:customStyle="1" w:styleId="CM11">
    <w:name w:val="CM11"/>
    <w:basedOn w:val="Default"/>
    <w:next w:val="Default"/>
    <w:rsid w:val="00C32027"/>
    <w:rPr>
      <w:rFonts w:cs="Times New Roman"/>
      <w:color w:val="auto"/>
    </w:rPr>
  </w:style>
  <w:style w:type="paragraph" w:customStyle="1" w:styleId="CM12">
    <w:name w:val="CM12"/>
    <w:basedOn w:val="Default"/>
    <w:next w:val="Default"/>
    <w:rsid w:val="00C32027"/>
    <w:rPr>
      <w:rFonts w:cs="Times New Roman"/>
      <w:color w:val="auto"/>
    </w:rPr>
  </w:style>
  <w:style w:type="paragraph" w:styleId="Normlnywebov">
    <w:name w:val="Normal (Web)"/>
    <w:basedOn w:val="Normlny"/>
    <w:uiPriority w:val="99"/>
    <w:unhideWhenUsed/>
    <w:rsid w:val="00C32027"/>
    <w:pPr>
      <w:spacing w:before="100" w:beforeAutospacing="1" w:after="100" w:afterAutospacing="1" w:line="240" w:lineRule="auto"/>
    </w:pPr>
    <w:rPr>
      <w:rFonts w:ascii="Times New Roman" w:hAnsi="Times New Roman"/>
      <w:sz w:val="24"/>
      <w:szCs w:val="24"/>
    </w:rPr>
  </w:style>
  <w:style w:type="paragraph" w:styleId="Hlavika">
    <w:name w:val="header"/>
    <w:basedOn w:val="Normlny"/>
    <w:unhideWhenUsed/>
    <w:rsid w:val="00C32027"/>
    <w:pPr>
      <w:tabs>
        <w:tab w:val="center" w:pos="4536"/>
        <w:tab w:val="right" w:pos="9072"/>
      </w:tabs>
    </w:pPr>
  </w:style>
  <w:style w:type="character" w:customStyle="1" w:styleId="HlavikaChar">
    <w:name w:val="Hlavička Char"/>
    <w:basedOn w:val="Predvolenpsmoodseku"/>
    <w:rsid w:val="00C32027"/>
  </w:style>
  <w:style w:type="paragraph" w:styleId="Pta">
    <w:name w:val="footer"/>
    <w:basedOn w:val="Normlny"/>
    <w:uiPriority w:val="99"/>
    <w:unhideWhenUsed/>
    <w:rsid w:val="00C32027"/>
    <w:pPr>
      <w:tabs>
        <w:tab w:val="center" w:pos="4536"/>
        <w:tab w:val="right" w:pos="9072"/>
      </w:tabs>
    </w:pPr>
  </w:style>
  <w:style w:type="character" w:customStyle="1" w:styleId="PtaChar">
    <w:name w:val="Päta Char"/>
    <w:basedOn w:val="Predvolenpsmoodseku"/>
    <w:uiPriority w:val="99"/>
    <w:rsid w:val="00C32027"/>
  </w:style>
  <w:style w:type="character" w:styleId="Hypertextovprepojenie">
    <w:name w:val="Hyperlink"/>
    <w:basedOn w:val="Predvolenpsmoodseku"/>
    <w:rsid w:val="00C32027"/>
    <w:rPr>
      <w:color w:val="0000FF"/>
      <w:u w:val="single"/>
    </w:rPr>
  </w:style>
  <w:style w:type="character" w:customStyle="1" w:styleId="Nadpis2Char">
    <w:name w:val="Nadpis 2 Char"/>
    <w:basedOn w:val="Predvolenpsmoodseku"/>
    <w:rsid w:val="00C32027"/>
    <w:rPr>
      <w:rFonts w:ascii="Times New Roman" w:hAnsi="Times New Roman"/>
      <w:b/>
      <w:bCs/>
      <w:lang w:val="cs-CZ" w:eastAsia="cs-CZ"/>
    </w:rPr>
  </w:style>
  <w:style w:type="character" w:styleId="PouitHypertextovPrepojenie">
    <w:name w:val="FollowedHyperlink"/>
    <w:basedOn w:val="Predvolenpsmoodseku"/>
    <w:semiHidden/>
    <w:rsid w:val="00C32027"/>
    <w:rPr>
      <w:color w:val="800080"/>
      <w:u w:val="single"/>
    </w:rPr>
  </w:style>
  <w:style w:type="character" w:styleId="Siln">
    <w:name w:val="Strong"/>
    <w:basedOn w:val="Predvolenpsmoodseku"/>
    <w:uiPriority w:val="22"/>
    <w:qFormat/>
    <w:rsid w:val="004F19B2"/>
    <w:rPr>
      <w:b/>
      <w:bCs/>
    </w:rPr>
  </w:style>
  <w:style w:type="paragraph" w:styleId="Textbubliny">
    <w:name w:val="Balloon Text"/>
    <w:basedOn w:val="Normlny"/>
    <w:link w:val="TextbublinyChar"/>
    <w:semiHidden/>
    <w:unhideWhenUsed/>
    <w:rsid w:val="00520A86"/>
    <w:pPr>
      <w:spacing w:after="0" w:line="240" w:lineRule="auto"/>
    </w:pPr>
    <w:rPr>
      <w:rFonts w:ascii="Tahoma" w:eastAsia="Calibri" w:hAnsi="Tahoma" w:cs="Tahoma"/>
      <w:sz w:val="16"/>
      <w:szCs w:val="16"/>
      <w:lang w:eastAsia="en-US"/>
    </w:rPr>
  </w:style>
  <w:style w:type="character" w:customStyle="1" w:styleId="TextbublinyChar">
    <w:name w:val="Text bubliny Char"/>
    <w:basedOn w:val="Predvolenpsmoodseku"/>
    <w:link w:val="Textbubliny"/>
    <w:semiHidden/>
    <w:rsid w:val="00520A86"/>
    <w:rPr>
      <w:rFonts w:ascii="Tahoma" w:eastAsia="Calibri" w:hAnsi="Tahoma" w:cs="Tahoma"/>
      <w:sz w:val="16"/>
      <w:szCs w:val="16"/>
      <w:lang w:eastAsia="en-US"/>
    </w:rPr>
  </w:style>
  <w:style w:type="character" w:customStyle="1" w:styleId="apple-converted-space">
    <w:name w:val="apple-converted-space"/>
    <w:basedOn w:val="Predvolenpsmoodseku"/>
    <w:rsid w:val="001F62BA"/>
  </w:style>
  <w:style w:type="character" w:styleId="Odkaznakomentr">
    <w:name w:val="annotation reference"/>
    <w:basedOn w:val="Predvolenpsmoodseku"/>
    <w:uiPriority w:val="99"/>
    <w:semiHidden/>
    <w:unhideWhenUsed/>
    <w:rsid w:val="0053373B"/>
    <w:rPr>
      <w:sz w:val="16"/>
      <w:szCs w:val="16"/>
    </w:rPr>
  </w:style>
  <w:style w:type="paragraph" w:styleId="Textkomentra">
    <w:name w:val="annotation text"/>
    <w:basedOn w:val="Normlny"/>
    <w:link w:val="TextkomentraChar"/>
    <w:uiPriority w:val="99"/>
    <w:semiHidden/>
    <w:unhideWhenUsed/>
    <w:rsid w:val="0053373B"/>
    <w:pPr>
      <w:spacing w:line="240" w:lineRule="auto"/>
    </w:pPr>
    <w:rPr>
      <w:sz w:val="20"/>
      <w:szCs w:val="20"/>
    </w:rPr>
  </w:style>
  <w:style w:type="character" w:customStyle="1" w:styleId="TextkomentraChar">
    <w:name w:val="Text komentára Char"/>
    <w:basedOn w:val="Predvolenpsmoodseku"/>
    <w:link w:val="Textkomentra"/>
    <w:uiPriority w:val="99"/>
    <w:semiHidden/>
    <w:rsid w:val="0053373B"/>
  </w:style>
  <w:style w:type="paragraph" w:styleId="Predmetkomentra">
    <w:name w:val="annotation subject"/>
    <w:basedOn w:val="Textkomentra"/>
    <w:next w:val="Textkomentra"/>
    <w:link w:val="PredmetkomentraChar"/>
    <w:uiPriority w:val="99"/>
    <w:semiHidden/>
    <w:unhideWhenUsed/>
    <w:rsid w:val="0053373B"/>
    <w:rPr>
      <w:b/>
      <w:bCs/>
    </w:rPr>
  </w:style>
  <w:style w:type="character" w:customStyle="1" w:styleId="PredmetkomentraChar">
    <w:name w:val="Predmet komentára Char"/>
    <w:basedOn w:val="TextkomentraChar"/>
    <w:link w:val="Predmetkomentra"/>
    <w:uiPriority w:val="99"/>
    <w:semiHidden/>
    <w:rsid w:val="0053373B"/>
    <w:rPr>
      <w:b/>
      <w:bCs/>
    </w:rPr>
  </w:style>
  <w:style w:type="paragraph" w:styleId="Revzia">
    <w:name w:val="Revision"/>
    <w:hidden/>
    <w:uiPriority w:val="99"/>
    <w:semiHidden/>
    <w:rsid w:val="0034218D"/>
    <w:rPr>
      <w:sz w:val="22"/>
      <w:szCs w:val="22"/>
    </w:rPr>
  </w:style>
  <w:style w:type="paragraph" w:styleId="Odsekzoznamu">
    <w:name w:val="List Paragraph"/>
    <w:basedOn w:val="Normlny"/>
    <w:uiPriority w:val="34"/>
    <w:qFormat/>
    <w:rsid w:val="00227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information@airportbratislava.sk" TargetMode="External"/><Relationship Id="rId3" Type="http://schemas.openxmlformats.org/officeDocument/2006/relationships/styles" Target="styles.xml"/><Relationship Id="rId21" Type="http://schemas.openxmlformats.org/officeDocument/2006/relationships/hyperlink" Target="http://www.ticketportal.s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ubletree3.hilton.com/en/hotels/slovakia/doubletree-by-hilton-hotel-bratislava-BTSDIDI/index.html" TargetMode="External"/><Relationship Id="rId20" Type="http://schemas.openxmlformats.org/officeDocument/2006/relationships/hyperlink" Target="http://www.bratislava.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indner.de/en/hotel_bratislava/"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jgpbratislava@gmail.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6.gif"/><Relationship Id="rId3" Type="http://schemas.openxmlformats.org/officeDocument/2006/relationships/image" Target="media/image11.png"/><Relationship Id="rId7" Type="http://schemas.openxmlformats.org/officeDocument/2006/relationships/image" Target="media/image15.jpeg"/><Relationship Id="rId2" Type="http://schemas.openxmlformats.org/officeDocument/2006/relationships/image" Target="media/image10.gif"/><Relationship Id="rId1" Type="http://schemas.openxmlformats.org/officeDocument/2006/relationships/image" Target="media/image9.emf"/><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 Id="rId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3D72-60C2-4486-AF0E-66A3282E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1934</Words>
  <Characters>11025</Characters>
  <Application>Microsoft Office Word</Application>
  <DocSecurity>0</DocSecurity>
  <Lines>91</Lines>
  <Paragraphs>25</Paragraphs>
  <ScaleCrop>false</ScaleCrop>
  <HeadingPairs>
    <vt:vector size="6" baseType="variant">
      <vt:variant>
        <vt:lpstr>Názov</vt:lpstr>
      </vt:variant>
      <vt:variant>
        <vt:i4>1</vt:i4>
      </vt:variant>
      <vt:variant>
        <vt:lpstr>Titel</vt:lpstr>
      </vt:variant>
      <vt:variant>
        <vt:i4>1</vt:i4>
      </vt:variant>
      <vt:variant>
        <vt:lpstr>Title</vt:lpstr>
      </vt:variant>
      <vt:variant>
        <vt:i4>1</vt:i4>
      </vt:variant>
    </vt:vector>
  </HeadingPairs>
  <TitlesOfParts>
    <vt:vector size="3" baseType="lpstr">
      <vt:lpstr>Microsoft Word - JGP_CZE_2010_Ostrava_1st_Information_FINAL.doc</vt:lpstr>
      <vt:lpstr>Microsoft Word - JGP_CZE_2010_Ostrava_1st_Information_FINAL.doc</vt:lpstr>
      <vt:lpstr>Microsoft Word - JGP_CZE_2010_Ostrava_1st_Information_FINAL.doc</vt:lpstr>
    </vt:vector>
  </TitlesOfParts>
  <Company/>
  <LinksUpToDate>false</LinksUpToDate>
  <CharactersWithSpaces>12934</CharactersWithSpaces>
  <SharedDoc>false</SharedDoc>
  <HLinks>
    <vt:vector size="24" baseType="variant">
      <vt:variant>
        <vt:i4>4391032</vt:i4>
      </vt:variant>
      <vt:variant>
        <vt:i4>9</vt:i4>
      </vt:variant>
      <vt:variant>
        <vt:i4>0</vt:i4>
      </vt:variant>
      <vt:variant>
        <vt:i4>5</vt:i4>
      </vt:variant>
      <vt:variant>
        <vt:lpwstr>mailto:20thmon@gmail.com</vt:lpwstr>
      </vt:variant>
      <vt:variant>
        <vt:lpwstr/>
      </vt:variant>
      <vt:variant>
        <vt:i4>6356994</vt:i4>
      </vt:variant>
      <vt:variant>
        <vt:i4>6</vt:i4>
      </vt:variant>
      <vt:variant>
        <vt:i4>0</vt:i4>
      </vt:variant>
      <vt:variant>
        <vt:i4>5</vt:i4>
      </vt:variant>
      <vt:variant>
        <vt:lpwstr>mailto:maria.hrachovcova@gmail.com</vt:lpwstr>
      </vt:variant>
      <vt:variant>
        <vt:lpwstr/>
      </vt:variant>
      <vt:variant>
        <vt:i4>4259954</vt:i4>
      </vt:variant>
      <vt:variant>
        <vt:i4>3</vt:i4>
      </vt:variant>
      <vt:variant>
        <vt:i4>0</vt:i4>
      </vt:variant>
      <vt:variant>
        <vt:i4>5</vt:i4>
      </vt:variant>
      <vt:variant>
        <vt:lpwstr>mailto:skrz@sztk.sk</vt:lpwstr>
      </vt:variant>
      <vt:variant>
        <vt:lpwstr/>
      </vt:variant>
      <vt:variant>
        <vt:i4>7798856</vt:i4>
      </vt:variant>
      <vt:variant>
        <vt:i4>0</vt:i4>
      </vt:variant>
      <vt:variant>
        <vt:i4>0</vt:i4>
      </vt:variant>
      <vt:variant>
        <vt:i4>5</vt:i4>
      </vt:variant>
      <vt:variant>
        <vt:lpwstr>mailto:information@airportbratislava.sk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JGP_CZE_2010_Ostrava_1st_Information_FINAL.doc</dc:title>
  <dc:creator>Evžen@E-BC61D3B7739D4</dc:creator>
  <cp:lastModifiedBy>Wanda Stankovianska</cp:lastModifiedBy>
  <cp:revision>2</cp:revision>
  <cp:lastPrinted>2011-09-15T13:13:00Z</cp:lastPrinted>
  <dcterms:created xsi:type="dcterms:W3CDTF">2015-06-12T05:51:00Z</dcterms:created>
  <dcterms:modified xsi:type="dcterms:W3CDTF">2015-06-12T05:51:00Z</dcterms:modified>
</cp:coreProperties>
</file>